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D2E5" w14:textId="519E0D8D" w:rsidR="00132438" w:rsidRPr="00AD30EB" w:rsidRDefault="00B86D1F" w:rsidP="004D7541">
      <w:pPr>
        <w:pStyle w:val="Heading1"/>
      </w:pPr>
      <w:bookmarkStart w:id="0" w:name="_GoBack"/>
      <w:bookmarkEnd w:id="0"/>
      <w:r>
        <w:t xml:space="preserve">Westfield Washington Schools </w:t>
      </w:r>
      <w:r w:rsidR="006A42A8">
        <w:t>Combines</w:t>
      </w:r>
      <w:r w:rsidR="008B2C6C">
        <w:t xml:space="preserve"> Energy </w:t>
      </w:r>
      <w:r w:rsidR="00F9623C">
        <w:t>Cuts</w:t>
      </w:r>
      <w:r w:rsidR="008B2C6C">
        <w:t>, Student Health</w:t>
      </w:r>
      <w:r w:rsidR="00723ED1">
        <w:t xml:space="preserve"> </w:t>
      </w:r>
    </w:p>
    <w:p w14:paraId="2497332D" w14:textId="4B12D1DD" w:rsidR="00AB014B" w:rsidRDefault="00C04EA7" w:rsidP="00F30E20">
      <w:pPr>
        <w:pStyle w:val="NormalWeb"/>
        <w:shd w:val="clear" w:color="auto" w:fill="FFFFFF"/>
        <w:spacing w:line="405" w:lineRule="atLeast"/>
        <w:rPr>
          <w:rFonts w:ascii="Arial" w:hAnsi="Arial" w:cs="Arial"/>
          <w:color w:val="000000"/>
          <w:sz w:val="22"/>
          <w:szCs w:val="22"/>
        </w:rPr>
      </w:pPr>
      <w:r>
        <w:rPr>
          <w:rFonts w:ascii="Arial" w:hAnsi="Arial" w:cs="Arial"/>
          <w:color w:val="000000"/>
          <w:sz w:val="22"/>
          <w:szCs w:val="22"/>
        </w:rPr>
        <w:t>WESTFIELD</w:t>
      </w:r>
      <w:r w:rsidR="00652E65">
        <w:rPr>
          <w:rFonts w:ascii="Arial" w:hAnsi="Arial" w:cs="Arial"/>
          <w:color w:val="000000"/>
          <w:sz w:val="22"/>
          <w:szCs w:val="22"/>
        </w:rPr>
        <w:t xml:space="preserve">, </w:t>
      </w:r>
      <w:r>
        <w:rPr>
          <w:rFonts w:ascii="Arial" w:hAnsi="Arial" w:cs="Arial"/>
          <w:color w:val="000000"/>
          <w:sz w:val="22"/>
          <w:szCs w:val="22"/>
        </w:rPr>
        <w:t>Ind</w:t>
      </w:r>
      <w:r w:rsidR="00815C9D">
        <w:rPr>
          <w:rFonts w:ascii="Arial" w:hAnsi="Arial" w:cs="Arial"/>
          <w:color w:val="000000"/>
          <w:sz w:val="22"/>
          <w:szCs w:val="22"/>
        </w:rPr>
        <w:t>.</w:t>
      </w:r>
      <w:r w:rsidR="00652E65">
        <w:rPr>
          <w:rFonts w:ascii="Arial" w:hAnsi="Arial" w:cs="Arial"/>
          <w:color w:val="000000"/>
          <w:sz w:val="22"/>
          <w:szCs w:val="22"/>
        </w:rPr>
        <w:t xml:space="preserve"> — </w:t>
      </w:r>
      <w:proofErr w:type="gramStart"/>
      <w:r w:rsidR="006013F1">
        <w:rPr>
          <w:rFonts w:ascii="Arial" w:hAnsi="Arial" w:cs="Arial"/>
          <w:color w:val="000000"/>
          <w:sz w:val="22"/>
          <w:szCs w:val="22"/>
        </w:rPr>
        <w:t>In</w:t>
      </w:r>
      <w:proofErr w:type="gramEnd"/>
      <w:r w:rsidR="006013F1">
        <w:rPr>
          <w:rFonts w:ascii="Arial" w:hAnsi="Arial" w:cs="Arial"/>
          <w:color w:val="000000"/>
          <w:sz w:val="22"/>
          <w:szCs w:val="22"/>
        </w:rPr>
        <w:t xml:space="preserve"> </w:t>
      </w:r>
      <w:r w:rsidR="001819ED">
        <w:rPr>
          <w:rFonts w:ascii="Arial" w:hAnsi="Arial" w:cs="Arial"/>
          <w:color w:val="000000"/>
          <w:sz w:val="22"/>
          <w:szCs w:val="22"/>
        </w:rPr>
        <w:t>2018</w:t>
      </w:r>
      <w:r w:rsidR="002C11EA">
        <w:rPr>
          <w:rFonts w:ascii="Arial" w:hAnsi="Arial" w:cs="Arial"/>
          <w:color w:val="000000"/>
          <w:sz w:val="22"/>
          <w:szCs w:val="22"/>
        </w:rPr>
        <w:t xml:space="preserve">, Westfield Washington Schools </w:t>
      </w:r>
      <w:r w:rsidR="00592DDE">
        <w:rPr>
          <w:rFonts w:ascii="Arial" w:hAnsi="Arial" w:cs="Arial"/>
          <w:color w:val="000000"/>
          <w:sz w:val="22"/>
          <w:szCs w:val="22"/>
        </w:rPr>
        <w:t xml:space="preserve">(WWS) </w:t>
      </w:r>
      <w:r w:rsidR="002C11EA">
        <w:rPr>
          <w:rFonts w:ascii="Arial" w:hAnsi="Arial" w:cs="Arial"/>
          <w:color w:val="000000"/>
          <w:sz w:val="22"/>
          <w:szCs w:val="22"/>
        </w:rPr>
        <w:t xml:space="preserve">partnered with </w:t>
      </w:r>
      <w:hyperlink r:id="rId12" w:history="1">
        <w:r w:rsidR="002C11EA" w:rsidRPr="009A33E5">
          <w:rPr>
            <w:rStyle w:val="Hyperlink"/>
            <w:rFonts w:ascii="Arial" w:hAnsi="Arial" w:cs="Arial"/>
            <w:sz w:val="22"/>
            <w:szCs w:val="22"/>
          </w:rPr>
          <w:t>Cenergistic</w:t>
        </w:r>
      </w:hyperlink>
      <w:r w:rsidR="002C11EA" w:rsidRPr="00F30E20">
        <w:rPr>
          <w:rFonts w:ascii="Arial" w:hAnsi="Arial" w:cs="Arial"/>
          <w:color w:val="000000"/>
          <w:sz w:val="22"/>
          <w:szCs w:val="22"/>
        </w:rPr>
        <w:t>, a national energy conservation company,</w:t>
      </w:r>
      <w:r w:rsidR="002C11EA">
        <w:rPr>
          <w:rFonts w:ascii="Arial" w:hAnsi="Arial" w:cs="Arial"/>
          <w:color w:val="000000"/>
          <w:sz w:val="22"/>
          <w:szCs w:val="22"/>
        </w:rPr>
        <w:t xml:space="preserve"> to </w:t>
      </w:r>
      <w:r w:rsidR="00DB22A2">
        <w:rPr>
          <w:rFonts w:ascii="Arial" w:hAnsi="Arial" w:cs="Arial"/>
          <w:color w:val="000000"/>
          <w:sz w:val="22"/>
          <w:szCs w:val="22"/>
        </w:rPr>
        <w:t xml:space="preserve">reduce </w:t>
      </w:r>
      <w:r w:rsidR="002C11EA">
        <w:rPr>
          <w:rFonts w:ascii="Arial" w:hAnsi="Arial" w:cs="Arial"/>
          <w:color w:val="000000"/>
          <w:sz w:val="22"/>
          <w:szCs w:val="22"/>
        </w:rPr>
        <w:t>utility expenses</w:t>
      </w:r>
      <w:r w:rsidR="00DB22A2">
        <w:rPr>
          <w:rFonts w:ascii="Arial" w:hAnsi="Arial" w:cs="Arial"/>
          <w:color w:val="000000"/>
          <w:sz w:val="22"/>
          <w:szCs w:val="22"/>
        </w:rPr>
        <w:t xml:space="preserve"> and operate healthier buildings</w:t>
      </w:r>
      <w:r w:rsidR="006013F1">
        <w:rPr>
          <w:rFonts w:ascii="Arial" w:hAnsi="Arial" w:cs="Arial"/>
          <w:color w:val="000000"/>
          <w:sz w:val="22"/>
          <w:szCs w:val="22"/>
        </w:rPr>
        <w:t>. This partnership has especially pa</w:t>
      </w:r>
      <w:r w:rsidR="00233A34">
        <w:rPr>
          <w:rFonts w:ascii="Arial" w:hAnsi="Arial" w:cs="Arial"/>
          <w:color w:val="000000"/>
          <w:sz w:val="22"/>
          <w:szCs w:val="22"/>
        </w:rPr>
        <w:t>i</w:t>
      </w:r>
      <w:r w:rsidR="006013F1">
        <w:rPr>
          <w:rFonts w:ascii="Arial" w:hAnsi="Arial" w:cs="Arial"/>
          <w:color w:val="000000"/>
          <w:sz w:val="22"/>
          <w:szCs w:val="22"/>
        </w:rPr>
        <w:t xml:space="preserve">d off </w:t>
      </w:r>
      <w:r w:rsidR="00DB22A2">
        <w:rPr>
          <w:rFonts w:ascii="Arial" w:hAnsi="Arial" w:cs="Arial"/>
          <w:color w:val="000000"/>
          <w:sz w:val="22"/>
          <w:szCs w:val="22"/>
        </w:rPr>
        <w:t xml:space="preserve">through the </w:t>
      </w:r>
      <w:r w:rsidR="006013F1">
        <w:rPr>
          <w:rFonts w:ascii="Arial" w:hAnsi="Arial" w:cs="Arial"/>
          <w:color w:val="000000"/>
          <w:sz w:val="22"/>
          <w:szCs w:val="22"/>
        </w:rPr>
        <w:t>COVID-19</w:t>
      </w:r>
      <w:r w:rsidR="00DB22A2">
        <w:rPr>
          <w:rFonts w:ascii="Arial" w:hAnsi="Arial" w:cs="Arial"/>
          <w:color w:val="000000"/>
          <w:sz w:val="22"/>
          <w:szCs w:val="22"/>
        </w:rPr>
        <w:t xml:space="preserve"> situation</w:t>
      </w:r>
      <w:r w:rsidR="006013F1">
        <w:rPr>
          <w:rFonts w:ascii="Arial" w:hAnsi="Arial" w:cs="Arial"/>
          <w:color w:val="000000"/>
          <w:sz w:val="22"/>
          <w:szCs w:val="22"/>
        </w:rPr>
        <w:t xml:space="preserve">, as </w:t>
      </w:r>
      <w:r w:rsidR="003B7536">
        <w:rPr>
          <w:rFonts w:ascii="Arial" w:hAnsi="Arial" w:cs="Arial"/>
          <w:color w:val="000000"/>
          <w:sz w:val="22"/>
          <w:szCs w:val="22"/>
        </w:rPr>
        <w:t xml:space="preserve">both parties combined to drive major energy reduction across the district while facilities were unoccupied over </w:t>
      </w:r>
      <w:r w:rsidR="007212CD">
        <w:rPr>
          <w:rFonts w:ascii="Arial" w:hAnsi="Arial" w:cs="Arial"/>
          <w:color w:val="000000"/>
          <w:sz w:val="22"/>
          <w:szCs w:val="22"/>
        </w:rPr>
        <w:t>the first</w:t>
      </w:r>
      <w:r w:rsidR="003B7536">
        <w:rPr>
          <w:rFonts w:ascii="Arial" w:hAnsi="Arial" w:cs="Arial"/>
          <w:color w:val="000000"/>
          <w:sz w:val="22"/>
          <w:szCs w:val="22"/>
        </w:rPr>
        <w:t xml:space="preserve"> five</w:t>
      </w:r>
      <w:r w:rsidR="007212CD">
        <w:rPr>
          <w:rFonts w:ascii="Arial" w:hAnsi="Arial" w:cs="Arial"/>
          <w:color w:val="000000"/>
          <w:sz w:val="22"/>
          <w:szCs w:val="22"/>
        </w:rPr>
        <w:t xml:space="preserve"> </w:t>
      </w:r>
      <w:r w:rsidR="003B7536">
        <w:rPr>
          <w:rFonts w:ascii="Arial" w:hAnsi="Arial" w:cs="Arial"/>
          <w:color w:val="000000"/>
          <w:sz w:val="22"/>
          <w:szCs w:val="22"/>
        </w:rPr>
        <w:t>month</w:t>
      </w:r>
      <w:r w:rsidR="007212CD">
        <w:rPr>
          <w:rFonts w:ascii="Arial" w:hAnsi="Arial" w:cs="Arial"/>
          <w:color w:val="000000"/>
          <w:sz w:val="22"/>
          <w:szCs w:val="22"/>
        </w:rPr>
        <w:t>s</w:t>
      </w:r>
      <w:r w:rsidR="003B7536">
        <w:rPr>
          <w:rFonts w:ascii="Arial" w:hAnsi="Arial" w:cs="Arial"/>
          <w:color w:val="000000"/>
          <w:sz w:val="22"/>
          <w:szCs w:val="22"/>
        </w:rPr>
        <w:t xml:space="preserve"> </w:t>
      </w:r>
      <w:r w:rsidR="007212CD">
        <w:rPr>
          <w:rFonts w:ascii="Arial" w:hAnsi="Arial" w:cs="Arial"/>
          <w:color w:val="000000"/>
          <w:sz w:val="22"/>
          <w:szCs w:val="22"/>
        </w:rPr>
        <w:t>of the pandemic</w:t>
      </w:r>
      <w:r w:rsidR="003B7536">
        <w:rPr>
          <w:rFonts w:ascii="Arial" w:hAnsi="Arial" w:cs="Arial"/>
          <w:color w:val="000000"/>
          <w:sz w:val="22"/>
          <w:szCs w:val="22"/>
        </w:rPr>
        <w:t>.</w:t>
      </w:r>
    </w:p>
    <w:p w14:paraId="47450BE7" w14:textId="0AE3B742" w:rsidR="00867AF8" w:rsidRDefault="00867AF8" w:rsidP="00F30E20">
      <w:pPr>
        <w:pStyle w:val="NormalWeb"/>
        <w:shd w:val="clear" w:color="auto" w:fill="FFFFFF"/>
        <w:spacing w:line="405" w:lineRule="atLeast"/>
        <w:rPr>
          <w:rFonts w:ascii="Arial" w:hAnsi="Arial" w:cs="Arial"/>
          <w:color w:val="000000"/>
          <w:sz w:val="22"/>
          <w:szCs w:val="22"/>
        </w:rPr>
      </w:pPr>
      <w:r>
        <w:rPr>
          <w:rFonts w:ascii="Arial" w:hAnsi="Arial" w:cs="Arial"/>
          <w:color w:val="000000"/>
          <w:sz w:val="22"/>
          <w:szCs w:val="22"/>
        </w:rPr>
        <w:t>Now that students are back in</w:t>
      </w:r>
      <w:r w:rsidR="001967B7">
        <w:rPr>
          <w:rFonts w:ascii="Arial" w:hAnsi="Arial" w:cs="Arial"/>
          <w:color w:val="000000"/>
          <w:sz w:val="22"/>
          <w:szCs w:val="22"/>
        </w:rPr>
        <w:t xml:space="preserve"> schools</w:t>
      </w:r>
      <w:r>
        <w:rPr>
          <w:rFonts w:ascii="Arial" w:hAnsi="Arial" w:cs="Arial"/>
          <w:color w:val="000000"/>
          <w:sz w:val="22"/>
          <w:szCs w:val="22"/>
        </w:rPr>
        <w:t>,</w:t>
      </w:r>
      <w:r w:rsidR="001B6709">
        <w:rPr>
          <w:rFonts w:ascii="Arial" w:hAnsi="Arial" w:cs="Arial"/>
          <w:color w:val="000000"/>
          <w:sz w:val="22"/>
          <w:szCs w:val="22"/>
        </w:rPr>
        <w:t xml:space="preserve"> the program has adjusted its priorities to </w:t>
      </w:r>
      <w:r w:rsidR="00DB22A2">
        <w:rPr>
          <w:rFonts w:ascii="Arial" w:hAnsi="Arial" w:cs="Arial"/>
          <w:color w:val="000000"/>
          <w:sz w:val="22"/>
          <w:szCs w:val="22"/>
        </w:rPr>
        <w:t xml:space="preserve">help </w:t>
      </w:r>
      <w:r w:rsidR="001B6709">
        <w:rPr>
          <w:rFonts w:ascii="Arial" w:hAnsi="Arial" w:cs="Arial"/>
          <w:color w:val="000000"/>
          <w:sz w:val="22"/>
          <w:szCs w:val="22"/>
        </w:rPr>
        <w:t>ensure building ventilation adhere</w:t>
      </w:r>
      <w:r w:rsidR="003E3B7F">
        <w:rPr>
          <w:rFonts w:ascii="Arial" w:hAnsi="Arial" w:cs="Arial"/>
          <w:color w:val="000000"/>
          <w:sz w:val="22"/>
          <w:szCs w:val="22"/>
        </w:rPr>
        <w:t>s</w:t>
      </w:r>
      <w:r w:rsidR="001B6709">
        <w:rPr>
          <w:rFonts w:ascii="Arial" w:hAnsi="Arial" w:cs="Arial"/>
          <w:color w:val="000000"/>
          <w:sz w:val="22"/>
          <w:szCs w:val="22"/>
        </w:rPr>
        <w:t xml:space="preserve"> to </w:t>
      </w:r>
      <w:r w:rsidR="00E77261">
        <w:rPr>
          <w:rFonts w:ascii="Arial" w:hAnsi="Arial" w:cs="Arial"/>
          <w:color w:val="000000"/>
          <w:sz w:val="22"/>
          <w:szCs w:val="22"/>
        </w:rPr>
        <w:t xml:space="preserve">Centers for Disease Control </w:t>
      </w:r>
      <w:r w:rsidR="001B6709">
        <w:rPr>
          <w:rFonts w:ascii="Arial" w:hAnsi="Arial" w:cs="Arial"/>
          <w:color w:val="000000"/>
          <w:sz w:val="22"/>
          <w:szCs w:val="22"/>
        </w:rPr>
        <w:t xml:space="preserve">standards </w:t>
      </w:r>
      <w:r w:rsidR="00E77261">
        <w:rPr>
          <w:rFonts w:ascii="Arial" w:hAnsi="Arial" w:cs="Arial"/>
          <w:color w:val="000000"/>
          <w:sz w:val="22"/>
          <w:szCs w:val="22"/>
        </w:rPr>
        <w:t>while</w:t>
      </w:r>
      <w:r w:rsidR="000A77E3">
        <w:rPr>
          <w:rFonts w:ascii="Arial" w:hAnsi="Arial" w:cs="Arial"/>
          <w:color w:val="000000"/>
          <w:sz w:val="22"/>
          <w:szCs w:val="22"/>
        </w:rPr>
        <w:t xml:space="preserve"> students and teachers remain comfortable in their </w:t>
      </w:r>
      <w:r w:rsidR="001967B7">
        <w:rPr>
          <w:rFonts w:ascii="Arial" w:hAnsi="Arial" w:cs="Arial"/>
          <w:color w:val="000000"/>
          <w:sz w:val="22"/>
          <w:szCs w:val="22"/>
        </w:rPr>
        <w:t>classrooms</w:t>
      </w:r>
      <w:r w:rsidR="00935D29">
        <w:rPr>
          <w:rFonts w:ascii="Arial" w:hAnsi="Arial" w:cs="Arial"/>
          <w:color w:val="000000"/>
          <w:sz w:val="22"/>
          <w:szCs w:val="22"/>
        </w:rPr>
        <w:t>.</w:t>
      </w:r>
    </w:p>
    <w:p w14:paraId="3FD020C0" w14:textId="2C09DB16" w:rsidR="00AB014B" w:rsidRDefault="00DD401A" w:rsidP="00DD401A">
      <w:pPr>
        <w:pStyle w:val="NormalWeb"/>
        <w:shd w:val="clear" w:color="auto" w:fill="FFFFFF"/>
        <w:spacing w:line="405" w:lineRule="atLeast"/>
        <w:rPr>
          <w:rFonts w:ascii="Arial" w:hAnsi="Arial" w:cs="Arial"/>
          <w:color w:val="000000"/>
          <w:sz w:val="22"/>
          <w:szCs w:val="22"/>
        </w:rPr>
      </w:pPr>
      <w:r w:rsidRPr="00DD401A">
        <w:rPr>
          <w:rFonts w:ascii="Arial" w:hAnsi="Arial" w:cs="Arial"/>
          <w:color w:val="000000"/>
          <w:sz w:val="22"/>
          <w:szCs w:val="22"/>
        </w:rPr>
        <w:t>“Our partnership with Cenergistic has allowed us to save energy and save money that can be redirected to higher priorities in our schools</w:t>
      </w:r>
      <w:r w:rsidR="005D2323">
        <w:rPr>
          <w:rFonts w:ascii="Arial" w:hAnsi="Arial" w:cs="Arial"/>
          <w:color w:val="000000"/>
          <w:sz w:val="22"/>
          <w:szCs w:val="22"/>
        </w:rPr>
        <w:t xml:space="preserve">,” said </w:t>
      </w:r>
      <w:r w:rsidR="005C0CA5">
        <w:rPr>
          <w:rFonts w:ascii="Arial" w:hAnsi="Arial" w:cs="Arial"/>
          <w:color w:val="000000"/>
          <w:sz w:val="22"/>
          <w:szCs w:val="22"/>
        </w:rPr>
        <w:t xml:space="preserve">Joe Montalone, </w:t>
      </w:r>
      <w:r w:rsidR="00B038EF">
        <w:rPr>
          <w:rFonts w:ascii="Arial" w:hAnsi="Arial" w:cs="Arial"/>
          <w:color w:val="000000"/>
          <w:sz w:val="22"/>
          <w:szCs w:val="22"/>
        </w:rPr>
        <w:t>Director of Operations at WWS.</w:t>
      </w:r>
      <w:r w:rsidRPr="00DD401A">
        <w:rPr>
          <w:rFonts w:ascii="Arial" w:hAnsi="Arial" w:cs="Arial"/>
          <w:color w:val="000000"/>
          <w:sz w:val="22"/>
          <w:szCs w:val="22"/>
        </w:rPr>
        <w:t xml:space="preserve"> </w:t>
      </w:r>
      <w:r w:rsidR="005D2323">
        <w:rPr>
          <w:rFonts w:ascii="Arial" w:hAnsi="Arial" w:cs="Arial"/>
          <w:color w:val="000000"/>
          <w:sz w:val="22"/>
          <w:szCs w:val="22"/>
        </w:rPr>
        <w:t>“</w:t>
      </w:r>
      <w:r w:rsidRPr="00DD401A">
        <w:rPr>
          <w:rFonts w:ascii="Arial" w:hAnsi="Arial" w:cs="Arial"/>
          <w:color w:val="000000"/>
          <w:sz w:val="22"/>
          <w:szCs w:val="22"/>
        </w:rPr>
        <w:t>And we are able to accomplish this without sacrificing comfort in the classroom</w:t>
      </w:r>
      <w:r w:rsidR="005D2323">
        <w:rPr>
          <w:rFonts w:ascii="Arial" w:hAnsi="Arial" w:cs="Arial"/>
          <w:color w:val="000000"/>
          <w:sz w:val="22"/>
          <w:szCs w:val="22"/>
        </w:rPr>
        <w:t>.</w:t>
      </w:r>
      <w:r w:rsidRPr="00DD401A">
        <w:rPr>
          <w:rFonts w:ascii="Arial" w:hAnsi="Arial" w:cs="Arial"/>
          <w:color w:val="000000"/>
          <w:sz w:val="22"/>
          <w:szCs w:val="22"/>
        </w:rPr>
        <w:t>”</w:t>
      </w:r>
    </w:p>
    <w:p w14:paraId="47F259D8" w14:textId="77777777" w:rsidR="00B50592" w:rsidRDefault="00B50592" w:rsidP="00626976">
      <w:pPr>
        <w:pStyle w:val="NormalWeb"/>
        <w:shd w:val="clear" w:color="auto" w:fill="FFFFFF"/>
        <w:spacing w:line="405" w:lineRule="atLeast"/>
        <w:rPr>
          <w:rFonts w:ascii="Arial" w:hAnsi="Arial" w:cs="Arial"/>
          <w:color w:val="000000"/>
          <w:sz w:val="22"/>
          <w:szCs w:val="22"/>
        </w:rPr>
      </w:pPr>
      <w:r w:rsidRPr="00B50592">
        <w:rPr>
          <w:rFonts w:ascii="Arial" w:hAnsi="Arial" w:cs="Arial"/>
          <w:color w:val="000000"/>
          <w:sz w:val="22"/>
          <w:szCs w:val="22"/>
        </w:rPr>
        <w:t xml:space="preserve">WWS has saved enough energy to power Oak Trace Elementary School, Monon Trail Elementary School, Maple Glen Elementary School, and Shamrock Springs Elementary school off the grid for an entire year. </w:t>
      </w:r>
    </w:p>
    <w:p w14:paraId="381DBFF0" w14:textId="040ED447" w:rsidR="00626976" w:rsidRDefault="002904E1" w:rsidP="00626976">
      <w:pPr>
        <w:pStyle w:val="NormalWeb"/>
        <w:shd w:val="clear" w:color="auto" w:fill="FFFFFF"/>
        <w:spacing w:line="405" w:lineRule="atLeast"/>
        <w:rPr>
          <w:rFonts w:ascii="Arial" w:hAnsi="Arial" w:cs="Arial"/>
          <w:color w:val="000000"/>
          <w:sz w:val="22"/>
          <w:szCs w:val="22"/>
        </w:rPr>
      </w:pPr>
      <w:r>
        <w:rPr>
          <w:rFonts w:ascii="Arial" w:hAnsi="Arial" w:cs="Arial"/>
          <w:color w:val="000000"/>
          <w:sz w:val="22"/>
          <w:szCs w:val="22"/>
        </w:rPr>
        <w:t xml:space="preserve">WWS </w:t>
      </w:r>
      <w:r w:rsidR="007C5079">
        <w:rPr>
          <w:rFonts w:ascii="Arial" w:hAnsi="Arial" w:cs="Arial"/>
          <w:color w:val="000000"/>
          <w:sz w:val="22"/>
          <w:szCs w:val="22"/>
        </w:rPr>
        <w:t xml:space="preserve">personnel </w:t>
      </w:r>
      <w:r>
        <w:rPr>
          <w:rFonts w:ascii="Arial" w:hAnsi="Arial" w:cs="Arial"/>
          <w:color w:val="000000"/>
          <w:sz w:val="22"/>
          <w:szCs w:val="22"/>
        </w:rPr>
        <w:t xml:space="preserve">and the program’s Energy Specialist act as energy watchdogs, working in tandem to </w:t>
      </w:r>
      <w:r w:rsidR="00626976" w:rsidRPr="00684C76">
        <w:rPr>
          <w:rFonts w:ascii="Arial" w:hAnsi="Arial" w:cs="Arial"/>
          <w:color w:val="000000"/>
          <w:sz w:val="22"/>
          <w:szCs w:val="22"/>
        </w:rPr>
        <w:t xml:space="preserve">audit and </w:t>
      </w:r>
      <w:proofErr w:type="gramStart"/>
      <w:r w:rsidR="00626976" w:rsidRPr="00684C76">
        <w:rPr>
          <w:rFonts w:ascii="Arial" w:hAnsi="Arial" w:cs="Arial"/>
          <w:color w:val="000000"/>
          <w:sz w:val="22"/>
          <w:szCs w:val="22"/>
        </w:rPr>
        <w:t>optimize</w:t>
      </w:r>
      <w:proofErr w:type="gramEnd"/>
      <w:r w:rsidR="00626976" w:rsidRPr="00684C76">
        <w:rPr>
          <w:rFonts w:ascii="Arial" w:hAnsi="Arial" w:cs="Arial"/>
          <w:color w:val="000000"/>
          <w:sz w:val="22"/>
          <w:szCs w:val="22"/>
        </w:rPr>
        <w:t xml:space="preserve"> energy-using systems across the organization to achieve peak efficiency. The </w:t>
      </w:r>
      <w:r w:rsidR="00626976">
        <w:rPr>
          <w:rFonts w:ascii="Arial" w:hAnsi="Arial" w:cs="Arial"/>
          <w:color w:val="000000"/>
          <w:sz w:val="22"/>
          <w:szCs w:val="22"/>
        </w:rPr>
        <w:t xml:space="preserve">Energy </w:t>
      </w:r>
      <w:r w:rsidR="00626976" w:rsidRPr="00684C76">
        <w:rPr>
          <w:rFonts w:ascii="Arial" w:hAnsi="Arial" w:cs="Arial"/>
          <w:color w:val="000000"/>
          <w:sz w:val="22"/>
          <w:szCs w:val="22"/>
        </w:rPr>
        <w:t>Specialist track</w:t>
      </w:r>
      <w:r w:rsidR="00626976">
        <w:rPr>
          <w:rFonts w:ascii="Arial" w:hAnsi="Arial" w:cs="Arial"/>
          <w:color w:val="000000"/>
          <w:sz w:val="22"/>
          <w:szCs w:val="22"/>
        </w:rPr>
        <w:t>s</w:t>
      </w:r>
      <w:r w:rsidR="00626976" w:rsidRPr="00684C76">
        <w:rPr>
          <w:rFonts w:ascii="Arial" w:hAnsi="Arial" w:cs="Arial"/>
          <w:color w:val="000000"/>
          <w:sz w:val="22"/>
          <w:szCs w:val="22"/>
        </w:rPr>
        <w:t xml:space="preserve"> energy consumption at all campuses with state-of-the-art technology to identify waste and drive conservation.</w:t>
      </w:r>
    </w:p>
    <w:p w14:paraId="7E50A8EB" w14:textId="661482E8" w:rsidR="00F54857" w:rsidRDefault="00516D94" w:rsidP="00F30E20">
      <w:pPr>
        <w:pStyle w:val="NormalWeb"/>
        <w:shd w:val="clear" w:color="auto" w:fill="FFFFFF"/>
        <w:spacing w:line="405" w:lineRule="atLeast"/>
        <w:rPr>
          <w:rFonts w:ascii="Arial" w:hAnsi="Arial" w:cs="Arial"/>
          <w:color w:val="000000"/>
          <w:sz w:val="22"/>
          <w:szCs w:val="22"/>
        </w:rPr>
      </w:pPr>
      <w:r>
        <w:rPr>
          <w:rFonts w:ascii="Arial" w:hAnsi="Arial" w:cs="Arial"/>
          <w:color w:val="000000"/>
          <w:sz w:val="22"/>
          <w:szCs w:val="22"/>
        </w:rPr>
        <w:t xml:space="preserve">The results of this partnership have </w:t>
      </w:r>
      <w:r w:rsidR="00947612">
        <w:rPr>
          <w:rFonts w:ascii="Arial" w:hAnsi="Arial" w:cs="Arial"/>
          <w:color w:val="000000"/>
          <w:sz w:val="22"/>
          <w:szCs w:val="22"/>
        </w:rPr>
        <w:t>saved the District more than $</w:t>
      </w:r>
      <w:r w:rsidR="006B6518">
        <w:rPr>
          <w:rFonts w:ascii="Arial" w:hAnsi="Arial" w:cs="Arial"/>
          <w:color w:val="000000"/>
          <w:sz w:val="22"/>
          <w:szCs w:val="22"/>
        </w:rPr>
        <w:t>576</w:t>
      </w:r>
      <w:r w:rsidR="00947612">
        <w:rPr>
          <w:rFonts w:ascii="Arial" w:hAnsi="Arial" w:cs="Arial"/>
          <w:color w:val="000000"/>
          <w:sz w:val="22"/>
          <w:szCs w:val="22"/>
        </w:rPr>
        <w:t>,000 and seen four facilities earn ENERGY STAR</w:t>
      </w:r>
      <w:r w:rsidR="00947612" w:rsidRPr="00B50592">
        <w:rPr>
          <w:rFonts w:ascii="Arial" w:hAnsi="Arial" w:cs="Arial"/>
          <w:color w:val="000000"/>
          <w:sz w:val="22"/>
          <w:szCs w:val="22"/>
          <w:vertAlign w:val="superscript"/>
        </w:rPr>
        <w:t>®</w:t>
      </w:r>
      <w:r w:rsidR="00947612">
        <w:rPr>
          <w:rFonts w:ascii="Arial" w:hAnsi="Arial" w:cs="Arial"/>
          <w:color w:val="000000"/>
          <w:sz w:val="22"/>
          <w:szCs w:val="22"/>
        </w:rPr>
        <w:t xml:space="preserve"> Building Certification, distinguishing them among the most efficient in the country.</w:t>
      </w:r>
    </w:p>
    <w:p w14:paraId="10C97E17" w14:textId="1C367611" w:rsidR="00F30E20" w:rsidRPr="00F30E20" w:rsidRDefault="00F30E20" w:rsidP="00F30E20">
      <w:pPr>
        <w:pStyle w:val="NormalWeb"/>
        <w:shd w:val="clear" w:color="auto" w:fill="FFFFFF"/>
        <w:spacing w:line="405" w:lineRule="atLeast"/>
        <w:rPr>
          <w:rFonts w:ascii="Arial" w:hAnsi="Arial" w:cs="Arial"/>
          <w:b/>
          <w:bCs/>
          <w:color w:val="000000"/>
          <w:sz w:val="22"/>
          <w:szCs w:val="22"/>
        </w:rPr>
      </w:pPr>
      <w:r w:rsidRPr="00F30E20">
        <w:rPr>
          <w:rFonts w:ascii="Arial" w:hAnsi="Arial" w:cs="Arial"/>
          <w:b/>
          <w:bCs/>
          <w:color w:val="000000"/>
          <w:sz w:val="22"/>
          <w:szCs w:val="22"/>
        </w:rPr>
        <w:t xml:space="preserve">About </w:t>
      </w:r>
      <w:r w:rsidR="004505BB">
        <w:rPr>
          <w:rFonts w:ascii="Arial" w:hAnsi="Arial" w:cs="Arial"/>
          <w:b/>
          <w:bCs/>
          <w:color w:val="000000"/>
          <w:sz w:val="22"/>
          <w:szCs w:val="22"/>
        </w:rPr>
        <w:t>Westfield Washington Schools</w:t>
      </w:r>
    </w:p>
    <w:p w14:paraId="4F0AA8EF" w14:textId="615A1192" w:rsidR="00F30E20" w:rsidRDefault="00F93C15" w:rsidP="00F30E20">
      <w:pPr>
        <w:pStyle w:val="NormalWeb"/>
        <w:shd w:val="clear" w:color="auto" w:fill="FFFFFF"/>
        <w:spacing w:line="405" w:lineRule="atLeast"/>
        <w:rPr>
          <w:rFonts w:ascii="Arial" w:hAnsi="Arial" w:cs="Arial"/>
          <w:color w:val="000000"/>
          <w:sz w:val="22"/>
          <w:szCs w:val="22"/>
        </w:rPr>
      </w:pPr>
      <w:r>
        <w:rPr>
          <w:rFonts w:ascii="Arial" w:hAnsi="Arial" w:cs="Arial"/>
          <w:color w:val="000000"/>
          <w:sz w:val="22"/>
          <w:szCs w:val="22"/>
        </w:rPr>
        <w:t>The mission of Westfield Washington Schools is to p</w:t>
      </w:r>
      <w:r w:rsidRPr="00F93C15">
        <w:rPr>
          <w:rFonts w:ascii="Arial" w:hAnsi="Arial" w:cs="Arial"/>
          <w:color w:val="000000"/>
          <w:sz w:val="22"/>
          <w:szCs w:val="22"/>
        </w:rPr>
        <w:t xml:space="preserve">rovide rigorous and engaging experiences to prepare all children </w:t>
      </w:r>
      <w:r>
        <w:rPr>
          <w:rFonts w:ascii="Arial" w:hAnsi="Arial" w:cs="Arial"/>
          <w:color w:val="000000"/>
          <w:sz w:val="22"/>
          <w:szCs w:val="22"/>
        </w:rPr>
        <w:t xml:space="preserve">— </w:t>
      </w:r>
      <w:r w:rsidRPr="00F93C15">
        <w:rPr>
          <w:rFonts w:ascii="Arial" w:hAnsi="Arial" w:cs="Arial"/>
          <w:color w:val="000000"/>
          <w:sz w:val="22"/>
          <w:szCs w:val="22"/>
        </w:rPr>
        <w:t xml:space="preserve">socially, emotionally, and academically </w:t>
      </w:r>
      <w:r>
        <w:rPr>
          <w:rFonts w:ascii="Arial" w:hAnsi="Arial" w:cs="Arial"/>
          <w:color w:val="000000"/>
          <w:sz w:val="22"/>
          <w:szCs w:val="22"/>
        </w:rPr>
        <w:t>—</w:t>
      </w:r>
      <w:r w:rsidRPr="00F93C15">
        <w:rPr>
          <w:rFonts w:ascii="Arial" w:hAnsi="Arial" w:cs="Arial"/>
          <w:color w:val="000000"/>
          <w:sz w:val="22"/>
          <w:szCs w:val="22"/>
        </w:rPr>
        <w:t xml:space="preserve"> for their future.</w:t>
      </w:r>
    </w:p>
    <w:p w14:paraId="5A870DCB" w14:textId="4A2380A2" w:rsidR="001D4D08" w:rsidRDefault="001D4D08" w:rsidP="00F30E20">
      <w:pPr>
        <w:pStyle w:val="NormalWeb"/>
        <w:shd w:val="clear" w:color="auto" w:fill="FFFFFF"/>
        <w:spacing w:line="405" w:lineRule="atLeast"/>
        <w:rPr>
          <w:rFonts w:ascii="Arial" w:hAnsi="Arial" w:cs="Arial"/>
          <w:color w:val="000000"/>
          <w:sz w:val="22"/>
          <w:szCs w:val="22"/>
        </w:rPr>
      </w:pPr>
      <w:r>
        <w:rPr>
          <w:rFonts w:ascii="Arial" w:hAnsi="Arial" w:cs="Arial"/>
          <w:b/>
          <w:bCs/>
          <w:color w:val="000000"/>
          <w:sz w:val="22"/>
          <w:szCs w:val="22"/>
        </w:rPr>
        <w:lastRenderedPageBreak/>
        <w:t>About Cenergistic</w:t>
      </w:r>
    </w:p>
    <w:p w14:paraId="15FAE067" w14:textId="51416929" w:rsidR="00E1786D" w:rsidRPr="00E1786D" w:rsidRDefault="001D4D08" w:rsidP="00AD30EB">
      <w:pPr>
        <w:pStyle w:val="NormalWeb"/>
        <w:shd w:val="clear" w:color="auto" w:fill="FFFFFF"/>
        <w:spacing w:line="405" w:lineRule="atLeast"/>
        <w:rPr>
          <w:rFonts w:ascii="Arial" w:hAnsi="Arial" w:cs="Arial"/>
          <w:color w:val="000000"/>
          <w:sz w:val="22"/>
          <w:szCs w:val="22"/>
        </w:rPr>
      </w:pPr>
      <w:r w:rsidRPr="00A53F3F">
        <w:rPr>
          <w:rFonts w:ascii="Arial" w:hAnsi="Arial" w:cs="Arial"/>
          <w:color w:val="000000"/>
          <w:sz w:val="22"/>
          <w:szCs w:val="22"/>
        </w:rPr>
        <w:t>Since 1986 Cenergistic has partnered with 14</w:t>
      </w:r>
      <w:r>
        <w:rPr>
          <w:rFonts w:ascii="Arial" w:hAnsi="Arial" w:cs="Arial"/>
          <w:color w:val="000000"/>
          <w:sz w:val="22"/>
          <w:szCs w:val="22"/>
        </w:rPr>
        <w:t>7</w:t>
      </w:r>
      <w:r w:rsidRPr="00A53F3F">
        <w:rPr>
          <w:rFonts w:ascii="Arial" w:hAnsi="Arial" w:cs="Arial"/>
          <w:color w:val="000000"/>
          <w:sz w:val="22"/>
          <w:szCs w:val="22"/>
        </w:rPr>
        <w:t>0</w:t>
      </w:r>
      <w:r>
        <w:rPr>
          <w:rFonts w:ascii="Arial" w:hAnsi="Arial" w:cs="Arial"/>
          <w:color w:val="000000"/>
          <w:sz w:val="22"/>
          <w:szCs w:val="22"/>
        </w:rPr>
        <w:t>+</w:t>
      </w:r>
      <w:r w:rsidRPr="00A53F3F">
        <w:rPr>
          <w:rFonts w:ascii="Arial" w:hAnsi="Arial" w:cs="Arial"/>
          <w:color w:val="000000"/>
          <w:sz w:val="22"/>
          <w:szCs w:val="22"/>
        </w:rPr>
        <w:t xml:space="preserve"> educational, municipal government and healthcare organizations to achieve $5.8 billion in utility savings and cost avoidance. These strong results come from the application of Cenergistic’s organizational behavior-based strategies and are enhanced by our proprietary software platform to drive building and equipment optimization. Our energy conservation program reduces utility consumption by an average of 25% with no capital investment while maintaining or improving the comfort and quality of building environments. For more than a decade, Cenergistic has been recognized by the Environmental Protection Agency as ENERGY STAR® Partner of the Year or Partner of the Year – Sustained Excellence. To learn more, visit </w:t>
      </w:r>
      <w:hyperlink r:id="rId13" w:history="1">
        <w:r w:rsidR="009A33E5">
          <w:rPr>
            <w:rStyle w:val="Hyperlink"/>
            <w:rFonts w:ascii="Arial" w:hAnsi="Arial" w:cs="Arial"/>
            <w:sz w:val="22"/>
            <w:szCs w:val="22"/>
          </w:rPr>
          <w:t>http://www.cenergistic.com/</w:t>
        </w:r>
      </w:hyperlink>
      <w:r w:rsidRPr="00A53F3F">
        <w:rPr>
          <w:rFonts w:ascii="Arial" w:hAnsi="Arial" w:cs="Arial"/>
          <w:color w:val="000000"/>
          <w:sz w:val="22"/>
          <w:szCs w:val="22"/>
        </w:rPr>
        <w:t>.</w:t>
      </w:r>
    </w:p>
    <w:sectPr w:rsidR="00E1786D" w:rsidRPr="00E1786D" w:rsidSect="00C90BDE">
      <w:footerReference w:type="default" r:id="rId14"/>
      <w:headerReference w:type="first" r:id="rId15"/>
      <w:footerReference w:type="first" r:id="rId16"/>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DB2B" w14:textId="77777777" w:rsidR="0086537E" w:rsidRDefault="0086537E" w:rsidP="00C90BDE">
      <w:r>
        <w:separator/>
      </w:r>
    </w:p>
  </w:endnote>
  <w:endnote w:type="continuationSeparator" w:id="0">
    <w:p w14:paraId="4B2BB7C5" w14:textId="77777777" w:rsidR="0086537E" w:rsidRDefault="0086537E" w:rsidP="00C9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oppins">
    <w:altName w:val="Arial"/>
    <w:charset w:val="4D"/>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Roboto Black">
    <w:altName w:val="Arial"/>
    <w:charset w:val="00"/>
    <w:family w:val="auto"/>
    <w:pitch w:val="variable"/>
    <w:sig w:usb0="E00002FF" w:usb1="5000205B" w:usb2="00000020" w:usb3="00000000" w:csb0="0000019F" w:csb1="00000000"/>
  </w:font>
  <w:font w:name="Roboto Medium">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E1A1" w14:textId="5B851F8A" w:rsidR="009B0520" w:rsidRPr="00402714" w:rsidRDefault="00544932" w:rsidP="00402714">
    <w:pPr>
      <w:pStyle w:val="Footer"/>
      <w:pBdr>
        <w:top w:val="none" w:sz="0" w:space="0" w:color="auto"/>
        <w:left w:val="none" w:sz="0" w:space="0" w:color="auto"/>
      </w:pBdr>
    </w:pPr>
    <w:r>
      <w:rPr>
        <w:noProof/>
        <w:lang w:eastAsia="en-US"/>
      </w:rPr>
      <mc:AlternateContent>
        <mc:Choice Requires="wps">
          <w:drawing>
            <wp:anchor distT="0" distB="0" distL="114300" distR="114300" simplePos="0" relativeHeight="251661312" behindDoc="0" locked="0" layoutInCell="1" allowOverlap="1" wp14:anchorId="79DB5C32" wp14:editId="443AB30E">
              <wp:simplePos x="0" y="0"/>
              <wp:positionH relativeFrom="margin">
                <wp:align>center</wp:align>
              </wp:positionH>
              <wp:positionV relativeFrom="paragraph">
                <wp:posOffset>191077</wp:posOffset>
              </wp:positionV>
              <wp:extent cx="77724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4282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108DC" id="Rectangle 2" o:spid="_x0000_s1026" style="position:absolute;margin-left:0;margin-top:15.05pt;width:612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" fillcolor="#428258" stroked="f" strokeweight="2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F24C" w14:textId="0BD19B1C" w:rsidR="007E3D22" w:rsidRDefault="00BB4FDF" w:rsidP="00423440">
    <w:pPr>
      <w:pStyle w:val="Footer"/>
      <w:pBdr>
        <w:top w:val="none" w:sz="0" w:space="0" w:color="auto"/>
        <w:left w:val="none" w:sz="0" w:space="0" w:color="auto"/>
      </w:pBdr>
      <w:jc w:val="right"/>
    </w:pPr>
    <w:r>
      <w:rPr>
        <w:noProof/>
        <w:lang w:eastAsia="en-US"/>
      </w:rPr>
      <mc:AlternateContent>
        <mc:Choice Requires="wps">
          <w:drawing>
            <wp:anchor distT="0" distB="0" distL="114300" distR="114300" simplePos="0" relativeHeight="251659264" behindDoc="0" locked="0" layoutInCell="1" allowOverlap="1" wp14:anchorId="7D540625" wp14:editId="7745FFF5">
              <wp:simplePos x="0" y="0"/>
              <wp:positionH relativeFrom="margin">
                <wp:posOffset>-457200</wp:posOffset>
              </wp:positionH>
              <wp:positionV relativeFrom="paragraph">
                <wp:posOffset>229235</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4282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51ACA1" id="Rectangle 1" o:spid="_x0000_s1026" style="position:absolute;margin-left:-36pt;margin-top:18.05pt;width:612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" fillcolor="#428258" stroked="f" strokeweight="2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A6521" w14:textId="77777777" w:rsidR="0086537E" w:rsidRDefault="0086537E" w:rsidP="00C90BDE">
      <w:r>
        <w:separator/>
      </w:r>
    </w:p>
  </w:footnote>
  <w:footnote w:type="continuationSeparator" w:id="0">
    <w:p w14:paraId="3DCD2EA4" w14:textId="77777777" w:rsidR="0086537E" w:rsidRDefault="0086537E" w:rsidP="00C90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4A0" w:firstRow="1" w:lastRow="0" w:firstColumn="1" w:lastColumn="0" w:noHBand="0" w:noVBand="1"/>
      <w:tblDescription w:val="Header layout table"/>
    </w:tblPr>
    <w:tblGrid>
      <w:gridCol w:w="5392"/>
      <w:gridCol w:w="5408"/>
    </w:tblGrid>
    <w:tr w:rsidR="004B0A1B" w:rsidRPr="00897B51" w14:paraId="29F8C4C4" w14:textId="77777777" w:rsidTr="008A78EB">
      <w:tc>
        <w:tcPr>
          <w:tcW w:w="5033" w:type="dxa"/>
        </w:tcPr>
        <w:p w14:paraId="410E9157" w14:textId="77777777" w:rsidR="004B0A1B" w:rsidRPr="00897B51" w:rsidRDefault="00C90BDE" w:rsidP="00C90BDE">
          <w:pPr>
            <w:pStyle w:val="ContactInfo"/>
            <w:rPr>
              <w:rFonts w:cs="Arial"/>
              <w:sz w:val="20"/>
            </w:rPr>
          </w:pPr>
          <w:r w:rsidRPr="00897B51">
            <w:rPr>
              <w:rFonts w:cs="Arial"/>
              <w:sz w:val="20"/>
            </w:rPr>
            <w:t xml:space="preserve">Cenergistic – </w:t>
          </w:r>
          <w:r w:rsidRPr="00897B51">
            <w:rPr>
              <w:rFonts w:cs="Arial"/>
              <w:i/>
              <w:sz w:val="20"/>
            </w:rPr>
            <w:t>The Sustainability Company</w:t>
          </w:r>
        </w:p>
        <w:p w14:paraId="66EA96BD" w14:textId="77777777" w:rsidR="004B0A1B" w:rsidRPr="00897B51" w:rsidRDefault="00C90BDE" w:rsidP="00C90BDE">
          <w:pPr>
            <w:pStyle w:val="ContactInfo"/>
            <w:rPr>
              <w:rFonts w:cs="Arial"/>
              <w:sz w:val="20"/>
            </w:rPr>
          </w:pPr>
          <w:r w:rsidRPr="00897B51">
            <w:rPr>
              <w:rFonts w:cs="Arial"/>
              <w:sz w:val="20"/>
            </w:rPr>
            <w:t>5950 Sherry Ln #900, Dallas, TX 75225</w:t>
          </w:r>
        </w:p>
        <w:p w14:paraId="50A5AC39" w14:textId="77777777" w:rsidR="004B0A1B" w:rsidRPr="00897B51" w:rsidRDefault="00C90BDE" w:rsidP="00C90BDE">
          <w:pPr>
            <w:pStyle w:val="ContactInfo"/>
            <w:rPr>
              <w:rFonts w:cs="Arial"/>
              <w:sz w:val="20"/>
            </w:rPr>
          </w:pPr>
          <w:r w:rsidRPr="00897B51">
            <w:rPr>
              <w:rFonts w:cs="Arial"/>
              <w:sz w:val="20"/>
            </w:rPr>
            <w:t>info@cenergistic.com</w:t>
          </w:r>
        </w:p>
        <w:p w14:paraId="7ECCDF32" w14:textId="77777777" w:rsidR="004B0A1B" w:rsidRPr="00897B51" w:rsidRDefault="00BB1870" w:rsidP="00C90BDE">
          <w:pPr>
            <w:pStyle w:val="ContactInfo"/>
            <w:rPr>
              <w:rFonts w:cs="Arial"/>
            </w:rPr>
          </w:pPr>
          <w:r w:rsidRPr="00897B51">
            <w:rPr>
              <w:rFonts w:cs="Arial"/>
              <w:sz w:val="20"/>
            </w:rPr>
            <w:t>www.</w:t>
          </w:r>
          <w:r w:rsidR="00C90BDE" w:rsidRPr="00897B51">
            <w:rPr>
              <w:rFonts w:cs="Arial"/>
              <w:sz w:val="20"/>
            </w:rPr>
            <w:t>cenergistic</w:t>
          </w:r>
          <w:r w:rsidRPr="00897B51">
            <w:rPr>
              <w:rFonts w:cs="Arial"/>
              <w:sz w:val="20"/>
            </w:rPr>
            <w:t>.com</w:t>
          </w:r>
        </w:p>
      </w:tc>
      <w:tc>
        <w:tcPr>
          <w:tcW w:w="5047" w:type="dxa"/>
          <w:tcMar>
            <w:right w:w="14" w:type="dxa"/>
          </w:tcMar>
        </w:tcPr>
        <w:p w14:paraId="149B6EDD" w14:textId="77777777" w:rsidR="004B0A1B" w:rsidRPr="00897B51" w:rsidRDefault="00CE7E52" w:rsidP="00224EA1">
          <w:pPr>
            <w:pStyle w:val="Header"/>
            <w:rPr>
              <w:rFonts w:cs="Arial"/>
            </w:rPr>
          </w:pPr>
          <w:r w:rsidRPr="00897B51">
            <w:rPr>
              <w:rFonts w:cs="Arial"/>
              <w:noProof/>
              <w:lang w:eastAsia="en-US"/>
            </w:rPr>
            <w:drawing>
              <wp:inline distT="0" distB="0" distL="0" distR="0" wp14:anchorId="587DF41C" wp14:editId="730AB87A">
                <wp:extent cx="2890089" cy="7041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tretch>
                          <a:fillRect/>
                        </a:stretch>
                      </pic:blipFill>
                      <pic:spPr bwMode="auto">
                        <a:xfrm>
                          <a:off x="0" y="0"/>
                          <a:ext cx="2890089" cy="704141"/>
                        </a:xfrm>
                        <a:prstGeom prst="rect">
                          <a:avLst/>
                        </a:prstGeom>
                        <a:noFill/>
                        <a:ln w="9525">
                          <a:noFill/>
                          <a:miter lim="800000"/>
                          <a:headEnd/>
                          <a:tailEnd/>
                        </a:ln>
                      </pic:spPr>
                    </pic:pic>
                  </a:graphicData>
                </a:graphic>
              </wp:inline>
            </w:drawing>
          </w:r>
        </w:p>
      </w:tc>
    </w:tr>
  </w:tbl>
  <w:p w14:paraId="47A15AAF" w14:textId="77777777" w:rsidR="004B0A1B" w:rsidRPr="00897B51" w:rsidRDefault="004B0A1B" w:rsidP="00224EA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558"/>
    <w:multiLevelType w:val="hybridMultilevel"/>
    <w:tmpl w:val="92C0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01322"/>
    <w:multiLevelType w:val="hybridMultilevel"/>
    <w:tmpl w:val="ADF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198"/>
    <w:multiLevelType w:val="hybridMultilevel"/>
    <w:tmpl w:val="9C0E5CB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83011"/>
    <w:multiLevelType w:val="hybridMultilevel"/>
    <w:tmpl w:val="4BE631D2"/>
    <w:lvl w:ilvl="0" w:tplc="CF403F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044BF"/>
    <w:multiLevelType w:val="hybridMultilevel"/>
    <w:tmpl w:val="054A3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2010E"/>
    <w:multiLevelType w:val="hybridMultilevel"/>
    <w:tmpl w:val="27CC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F1914"/>
    <w:multiLevelType w:val="hybridMultilevel"/>
    <w:tmpl w:val="B042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9A787F"/>
    <w:multiLevelType w:val="hybridMultilevel"/>
    <w:tmpl w:val="01A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01F13"/>
    <w:multiLevelType w:val="hybridMultilevel"/>
    <w:tmpl w:val="29203118"/>
    <w:lvl w:ilvl="0" w:tplc="EBC2F94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5"/>
  </w:num>
  <w:num w:numId="6">
    <w:abstractNumId w:val="0"/>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70"/>
    <w:rsid w:val="00000920"/>
    <w:rsid w:val="00001D99"/>
    <w:rsid w:val="00005697"/>
    <w:rsid w:val="00024982"/>
    <w:rsid w:val="00037267"/>
    <w:rsid w:val="000501B8"/>
    <w:rsid w:val="000568AD"/>
    <w:rsid w:val="00065243"/>
    <w:rsid w:val="00066CD7"/>
    <w:rsid w:val="00071308"/>
    <w:rsid w:val="000744BF"/>
    <w:rsid w:val="000835DB"/>
    <w:rsid w:val="0009138F"/>
    <w:rsid w:val="00095FB9"/>
    <w:rsid w:val="000A02D3"/>
    <w:rsid w:val="000A185C"/>
    <w:rsid w:val="000A4409"/>
    <w:rsid w:val="000A77E3"/>
    <w:rsid w:val="000B2DF8"/>
    <w:rsid w:val="000F30DD"/>
    <w:rsid w:val="0010435A"/>
    <w:rsid w:val="00121D89"/>
    <w:rsid w:val="001252C2"/>
    <w:rsid w:val="00132438"/>
    <w:rsid w:val="001377EF"/>
    <w:rsid w:val="00141ABD"/>
    <w:rsid w:val="00154864"/>
    <w:rsid w:val="00157C9E"/>
    <w:rsid w:val="00176610"/>
    <w:rsid w:val="001819ED"/>
    <w:rsid w:val="001967B7"/>
    <w:rsid w:val="001A35E8"/>
    <w:rsid w:val="001A5195"/>
    <w:rsid w:val="001B6709"/>
    <w:rsid w:val="001C34F2"/>
    <w:rsid w:val="001D4D08"/>
    <w:rsid w:val="001E2EB0"/>
    <w:rsid w:val="001E4A16"/>
    <w:rsid w:val="001F5483"/>
    <w:rsid w:val="00202A4A"/>
    <w:rsid w:val="002065EC"/>
    <w:rsid w:val="00213F09"/>
    <w:rsid w:val="00215FCC"/>
    <w:rsid w:val="00224EA1"/>
    <w:rsid w:val="002276B8"/>
    <w:rsid w:val="0023046F"/>
    <w:rsid w:val="0023209F"/>
    <w:rsid w:val="00233A34"/>
    <w:rsid w:val="002357A4"/>
    <w:rsid w:val="00255D16"/>
    <w:rsid w:val="0026764D"/>
    <w:rsid w:val="0028571D"/>
    <w:rsid w:val="002904E1"/>
    <w:rsid w:val="00294CBA"/>
    <w:rsid w:val="002A309C"/>
    <w:rsid w:val="002A6BC9"/>
    <w:rsid w:val="002C11EA"/>
    <w:rsid w:val="002C143B"/>
    <w:rsid w:val="002E5FD0"/>
    <w:rsid w:val="00314CC4"/>
    <w:rsid w:val="003203DD"/>
    <w:rsid w:val="003223A1"/>
    <w:rsid w:val="003269FB"/>
    <w:rsid w:val="0034292A"/>
    <w:rsid w:val="00362686"/>
    <w:rsid w:val="0036412A"/>
    <w:rsid w:val="003642EA"/>
    <w:rsid w:val="00374683"/>
    <w:rsid w:val="0037638E"/>
    <w:rsid w:val="00380CC2"/>
    <w:rsid w:val="00382962"/>
    <w:rsid w:val="003A57D8"/>
    <w:rsid w:val="003B7536"/>
    <w:rsid w:val="003D58AD"/>
    <w:rsid w:val="003E3B7F"/>
    <w:rsid w:val="00402714"/>
    <w:rsid w:val="004059A0"/>
    <w:rsid w:val="00423440"/>
    <w:rsid w:val="0042795E"/>
    <w:rsid w:val="00435390"/>
    <w:rsid w:val="004505BB"/>
    <w:rsid w:val="00450F42"/>
    <w:rsid w:val="004540E9"/>
    <w:rsid w:val="00461929"/>
    <w:rsid w:val="00491221"/>
    <w:rsid w:val="004970EE"/>
    <w:rsid w:val="004A1DFC"/>
    <w:rsid w:val="004A729A"/>
    <w:rsid w:val="004B0A1B"/>
    <w:rsid w:val="004B3ABB"/>
    <w:rsid w:val="004C257A"/>
    <w:rsid w:val="004D0D37"/>
    <w:rsid w:val="004D4D91"/>
    <w:rsid w:val="004D5EBD"/>
    <w:rsid w:val="004D7541"/>
    <w:rsid w:val="004E2943"/>
    <w:rsid w:val="004F6938"/>
    <w:rsid w:val="005141B9"/>
    <w:rsid w:val="00516D94"/>
    <w:rsid w:val="00544932"/>
    <w:rsid w:val="00553D96"/>
    <w:rsid w:val="00570747"/>
    <w:rsid w:val="00571598"/>
    <w:rsid w:val="00591CAB"/>
    <w:rsid w:val="00592DDE"/>
    <w:rsid w:val="005A0DAF"/>
    <w:rsid w:val="005A29A7"/>
    <w:rsid w:val="005C0CA5"/>
    <w:rsid w:val="005C1FFE"/>
    <w:rsid w:val="005C7791"/>
    <w:rsid w:val="005D1D04"/>
    <w:rsid w:val="005D2323"/>
    <w:rsid w:val="005D4FF0"/>
    <w:rsid w:val="005D546F"/>
    <w:rsid w:val="006013F1"/>
    <w:rsid w:val="00626976"/>
    <w:rsid w:val="00633A40"/>
    <w:rsid w:val="00652E65"/>
    <w:rsid w:val="00665264"/>
    <w:rsid w:val="00677ED6"/>
    <w:rsid w:val="00685C5F"/>
    <w:rsid w:val="00691FF8"/>
    <w:rsid w:val="00694D8D"/>
    <w:rsid w:val="006955F5"/>
    <w:rsid w:val="006A0ACB"/>
    <w:rsid w:val="006A42A8"/>
    <w:rsid w:val="006B6518"/>
    <w:rsid w:val="006F0A63"/>
    <w:rsid w:val="006F6519"/>
    <w:rsid w:val="007023C6"/>
    <w:rsid w:val="007212CD"/>
    <w:rsid w:val="00723ED1"/>
    <w:rsid w:val="00753F82"/>
    <w:rsid w:val="007667D6"/>
    <w:rsid w:val="00776EF4"/>
    <w:rsid w:val="00790E59"/>
    <w:rsid w:val="007B57BD"/>
    <w:rsid w:val="007C32A4"/>
    <w:rsid w:val="007C5079"/>
    <w:rsid w:val="007C7DED"/>
    <w:rsid w:val="007D2131"/>
    <w:rsid w:val="007E16CE"/>
    <w:rsid w:val="007E3D22"/>
    <w:rsid w:val="007F0CA6"/>
    <w:rsid w:val="00815C9D"/>
    <w:rsid w:val="00823AE0"/>
    <w:rsid w:val="0083060A"/>
    <w:rsid w:val="00833BF8"/>
    <w:rsid w:val="00845E60"/>
    <w:rsid w:val="0084623B"/>
    <w:rsid w:val="00851667"/>
    <w:rsid w:val="00853340"/>
    <w:rsid w:val="00854180"/>
    <w:rsid w:val="0086537E"/>
    <w:rsid w:val="00867AF8"/>
    <w:rsid w:val="0088710C"/>
    <w:rsid w:val="00894ADA"/>
    <w:rsid w:val="00895186"/>
    <w:rsid w:val="00897B51"/>
    <w:rsid w:val="008B1EAF"/>
    <w:rsid w:val="008B2BE1"/>
    <w:rsid w:val="008B2C6C"/>
    <w:rsid w:val="008D00B9"/>
    <w:rsid w:val="008D214B"/>
    <w:rsid w:val="009144BF"/>
    <w:rsid w:val="00935D29"/>
    <w:rsid w:val="009470A5"/>
    <w:rsid w:val="00947612"/>
    <w:rsid w:val="00965FD3"/>
    <w:rsid w:val="009664FA"/>
    <w:rsid w:val="00971DFD"/>
    <w:rsid w:val="0097502B"/>
    <w:rsid w:val="009756D8"/>
    <w:rsid w:val="00975C26"/>
    <w:rsid w:val="00982A0F"/>
    <w:rsid w:val="00990299"/>
    <w:rsid w:val="00997BFB"/>
    <w:rsid w:val="009A3379"/>
    <w:rsid w:val="009A33E5"/>
    <w:rsid w:val="009B0520"/>
    <w:rsid w:val="009C4CB2"/>
    <w:rsid w:val="009C68F7"/>
    <w:rsid w:val="009E1733"/>
    <w:rsid w:val="009E3B4A"/>
    <w:rsid w:val="009F6D38"/>
    <w:rsid w:val="00A345C7"/>
    <w:rsid w:val="00A42ED8"/>
    <w:rsid w:val="00A620F1"/>
    <w:rsid w:val="00A71FA6"/>
    <w:rsid w:val="00A80C33"/>
    <w:rsid w:val="00A861EC"/>
    <w:rsid w:val="00AA4EC1"/>
    <w:rsid w:val="00AB014B"/>
    <w:rsid w:val="00AD30EB"/>
    <w:rsid w:val="00AD3264"/>
    <w:rsid w:val="00B038EF"/>
    <w:rsid w:val="00B12F21"/>
    <w:rsid w:val="00B20CEF"/>
    <w:rsid w:val="00B20F6F"/>
    <w:rsid w:val="00B308FE"/>
    <w:rsid w:val="00B40265"/>
    <w:rsid w:val="00B50592"/>
    <w:rsid w:val="00B55725"/>
    <w:rsid w:val="00B72CFE"/>
    <w:rsid w:val="00B80C06"/>
    <w:rsid w:val="00B82FB4"/>
    <w:rsid w:val="00B85BA8"/>
    <w:rsid w:val="00B85E27"/>
    <w:rsid w:val="00B86D1F"/>
    <w:rsid w:val="00BA2732"/>
    <w:rsid w:val="00BA54A9"/>
    <w:rsid w:val="00BB1870"/>
    <w:rsid w:val="00BB4FDF"/>
    <w:rsid w:val="00BC6AAB"/>
    <w:rsid w:val="00BD00B7"/>
    <w:rsid w:val="00BD43B8"/>
    <w:rsid w:val="00BE491F"/>
    <w:rsid w:val="00BF14AB"/>
    <w:rsid w:val="00C04EA7"/>
    <w:rsid w:val="00C12FD4"/>
    <w:rsid w:val="00C1394B"/>
    <w:rsid w:val="00C25F5B"/>
    <w:rsid w:val="00C51DDD"/>
    <w:rsid w:val="00C53614"/>
    <w:rsid w:val="00C632AD"/>
    <w:rsid w:val="00C67958"/>
    <w:rsid w:val="00C90BDE"/>
    <w:rsid w:val="00CC6520"/>
    <w:rsid w:val="00CD67FC"/>
    <w:rsid w:val="00CE63B7"/>
    <w:rsid w:val="00CE7E52"/>
    <w:rsid w:val="00CF1717"/>
    <w:rsid w:val="00D077E8"/>
    <w:rsid w:val="00D13F0D"/>
    <w:rsid w:val="00D25F1C"/>
    <w:rsid w:val="00D70E5B"/>
    <w:rsid w:val="00D756E9"/>
    <w:rsid w:val="00D8577C"/>
    <w:rsid w:val="00D9417C"/>
    <w:rsid w:val="00DB1353"/>
    <w:rsid w:val="00DB1976"/>
    <w:rsid w:val="00DB22A2"/>
    <w:rsid w:val="00DD23F1"/>
    <w:rsid w:val="00DD401A"/>
    <w:rsid w:val="00E05FAB"/>
    <w:rsid w:val="00E1786D"/>
    <w:rsid w:val="00E40C90"/>
    <w:rsid w:val="00E43C12"/>
    <w:rsid w:val="00E46DEF"/>
    <w:rsid w:val="00E7314B"/>
    <w:rsid w:val="00E77261"/>
    <w:rsid w:val="00E87F23"/>
    <w:rsid w:val="00E93010"/>
    <w:rsid w:val="00E9639B"/>
    <w:rsid w:val="00EA2242"/>
    <w:rsid w:val="00EB3147"/>
    <w:rsid w:val="00F24615"/>
    <w:rsid w:val="00F27302"/>
    <w:rsid w:val="00F30E20"/>
    <w:rsid w:val="00F3179F"/>
    <w:rsid w:val="00F37C31"/>
    <w:rsid w:val="00F51098"/>
    <w:rsid w:val="00F54857"/>
    <w:rsid w:val="00F67F8F"/>
    <w:rsid w:val="00F70BF1"/>
    <w:rsid w:val="00F9397D"/>
    <w:rsid w:val="00F93C15"/>
    <w:rsid w:val="00F9623C"/>
    <w:rsid w:val="00F974FB"/>
    <w:rsid w:val="00FA7F56"/>
    <w:rsid w:val="00FB6FAE"/>
    <w:rsid w:val="00FC7B3E"/>
    <w:rsid w:val="00FD40C9"/>
    <w:rsid w:val="00FE2659"/>
    <w:rsid w:val="00FE42BC"/>
    <w:rsid w:val="00FE63B2"/>
    <w:rsid w:val="00FE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07909A"/>
  <w15:chartTrackingRefBased/>
  <w15:docId w15:val="{3C96E5C1-D005-5148-BA37-9E63DE82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5" w:unhideWhenUsed="1" w:qFormat="1"/>
    <w:lsdException w:name="heading 3" w:semiHidden="1" w:uiPriority="8" w:unhideWhenUsed="1" w:qFormat="1"/>
    <w:lsdException w:name="heading 4" w:semiHidden="1" w:uiPriority="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AB"/>
    <w:pPr>
      <w:spacing w:before="120" w:after="0"/>
    </w:pPr>
    <w:rPr>
      <w:rFonts w:ascii="Arial" w:hAnsi="Arial" w:cs="Poppins"/>
      <w:color w:val="auto"/>
      <w:kern w:val="20"/>
      <w:sz w:val="22"/>
      <w:szCs w:val="24"/>
    </w:rPr>
  </w:style>
  <w:style w:type="paragraph" w:styleId="Heading1">
    <w:name w:val="heading 1"/>
    <w:basedOn w:val="Normal"/>
    <w:next w:val="Normal"/>
    <w:link w:val="Heading1Char"/>
    <w:autoRedefine/>
    <w:uiPriority w:val="8"/>
    <w:unhideWhenUsed/>
    <w:qFormat/>
    <w:rsid w:val="004D7541"/>
    <w:pPr>
      <w:spacing w:before="0" w:after="240" w:line="240" w:lineRule="auto"/>
      <w:contextualSpacing/>
      <w:jc w:val="center"/>
      <w:outlineLvl w:val="0"/>
    </w:pPr>
    <w:rPr>
      <w:rFonts w:ascii="Century Gothic" w:eastAsiaTheme="majorEastAsia" w:hAnsi="Century Gothic" w:cstheme="majorBidi"/>
      <w:color w:val="248554"/>
      <w:kern w:val="2"/>
      <w:sz w:val="40"/>
    </w:rPr>
  </w:style>
  <w:style w:type="paragraph" w:styleId="Heading2">
    <w:name w:val="heading 2"/>
    <w:basedOn w:val="Normal"/>
    <w:link w:val="Heading2Char"/>
    <w:uiPriority w:val="8"/>
    <w:unhideWhenUsed/>
    <w:qFormat/>
    <w:rsid w:val="004D0D37"/>
    <w:pPr>
      <w:keepNext/>
      <w:keepLines/>
      <w:ind w:hanging="14"/>
      <w:outlineLvl w:val="1"/>
    </w:pPr>
    <w:rPr>
      <w:rFonts w:eastAsiaTheme="majorEastAsia" w:cs="Arial"/>
      <w:b/>
      <w:color w:val="000000" w:themeColor="text1"/>
      <w:sz w:val="24"/>
      <w:szCs w:val="26"/>
    </w:rPr>
  </w:style>
  <w:style w:type="paragraph" w:styleId="Heading3">
    <w:name w:val="heading 3"/>
    <w:basedOn w:val="Normal"/>
    <w:next w:val="Normal"/>
    <w:link w:val="Heading3Char"/>
    <w:uiPriority w:val="8"/>
    <w:semiHidden/>
    <w:unhideWhenUsed/>
    <w:qFormat/>
    <w:rsid w:val="004B0A1B"/>
    <w:pPr>
      <w:keepNext/>
      <w:keepLines/>
      <w:outlineLvl w:val="2"/>
    </w:pPr>
    <w:rPr>
      <w:rFonts w:asciiTheme="majorHAnsi" w:eastAsiaTheme="majorEastAsia" w:hAnsiTheme="majorHAnsi" w:cstheme="majorBidi"/>
      <w:b/>
      <w:color w:val="1F2D41" w:themeColor="accent1" w:themeShade="BF"/>
    </w:rPr>
  </w:style>
  <w:style w:type="paragraph" w:styleId="Heading5">
    <w:name w:val="heading 5"/>
    <w:basedOn w:val="Normal"/>
    <w:next w:val="Normal"/>
    <w:link w:val="Heading5Char"/>
    <w:uiPriority w:val="8"/>
    <w:semiHidden/>
    <w:unhideWhenUsed/>
    <w:qFormat/>
    <w:pPr>
      <w:keepNext/>
      <w:keepLines/>
      <w:spacing w:before="200"/>
      <w:outlineLvl w:val="4"/>
    </w:pPr>
    <w:rPr>
      <w:rFonts w:asciiTheme="majorHAnsi" w:eastAsiaTheme="majorEastAsia" w:hAnsiTheme="majorHAnsi" w:cstheme="majorBidi"/>
      <w:color w:val="151E2B" w:themeColor="accent1" w:themeShade="7F"/>
    </w:rPr>
  </w:style>
  <w:style w:type="paragraph" w:styleId="Heading6">
    <w:name w:val="heading 6"/>
    <w:basedOn w:val="Normal"/>
    <w:next w:val="Normal"/>
    <w:link w:val="Heading6Char"/>
    <w:uiPriority w:val="8"/>
    <w:semiHidden/>
    <w:unhideWhenUsed/>
    <w:qFormat/>
    <w:rsid w:val="004B0A1B"/>
    <w:pPr>
      <w:keepNext/>
      <w:keepLines/>
      <w:spacing w:before="200"/>
      <w:outlineLvl w:val="5"/>
    </w:pPr>
    <w:rPr>
      <w:rFonts w:asciiTheme="majorHAnsi" w:eastAsiaTheme="majorEastAsia" w:hAnsiTheme="majorHAnsi" w:cstheme="majorBidi"/>
      <w:b/>
      <w:iCs/>
      <w:color w:val="151E2B" w:themeColor="accent1" w:themeShade="7F"/>
    </w:rPr>
  </w:style>
  <w:style w:type="paragraph" w:styleId="Heading7">
    <w:name w:val="heading 7"/>
    <w:basedOn w:val="Normal"/>
    <w:next w:val="Normal"/>
    <w:link w:val="Heading7Char"/>
    <w:uiPriority w:val="8"/>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8"/>
    <w:semiHidden/>
    <w:unhideWhenUsed/>
    <w:qFormat/>
    <w:rsid w:val="004B0A1B"/>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8"/>
    <w:semiHidden/>
    <w:unhideWhenUsed/>
    <w:qFormat/>
    <w:rsid w:val="004B0A1B"/>
    <w:pPr>
      <w:keepNext/>
      <w:keepLines/>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EA1"/>
    <w:pPr>
      <w:tabs>
        <w:tab w:val="right" w:pos="10800"/>
      </w:tabs>
      <w:spacing w:before="0" w:after="240" w:line="240" w:lineRule="auto"/>
    </w:pPr>
  </w:style>
  <w:style w:type="character" w:customStyle="1" w:styleId="HeaderChar">
    <w:name w:val="Header Char"/>
    <w:basedOn w:val="DefaultParagraphFont"/>
    <w:link w:val="Header"/>
    <w:uiPriority w:val="99"/>
    <w:rsid w:val="00224EA1"/>
    <w:rPr>
      <w:rFonts w:ascii="Roboto" w:hAnsi="Roboto" w:cs="Poppins"/>
      <w:color w:val="auto"/>
      <w:kern w:val="20"/>
      <w:sz w:val="22"/>
      <w:szCs w:val="24"/>
    </w:rPr>
  </w:style>
  <w:style w:type="paragraph" w:styleId="Footer">
    <w:name w:val="footer"/>
    <w:basedOn w:val="Normal"/>
    <w:link w:val="FooterChar"/>
    <w:uiPriority w:val="99"/>
    <w:unhideWhenUsed/>
    <w:rsid w:val="004059A0"/>
    <w:pPr>
      <w:pBdr>
        <w:top w:val="single" w:sz="4" w:space="6" w:color="6485B5" w:themeColor="accent1" w:themeTint="99"/>
        <w:left w:val="single" w:sz="2" w:space="4" w:color="FFFFFF" w:themeColor="background1"/>
      </w:pBdr>
      <w:spacing w:line="240" w:lineRule="auto"/>
      <w:ind w:left="-360" w:right="-360"/>
    </w:pPr>
  </w:style>
  <w:style w:type="character" w:customStyle="1" w:styleId="FooterChar">
    <w:name w:val="Footer Char"/>
    <w:basedOn w:val="DefaultParagraphFont"/>
    <w:link w:val="Footer"/>
    <w:uiPriority w:val="99"/>
    <w:rsid w:val="004059A0"/>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rsid w:val="004D7541"/>
    <w:rPr>
      <w:rFonts w:ascii="Century Gothic" w:eastAsiaTheme="majorEastAsia" w:hAnsi="Century Gothic" w:cstheme="majorBidi"/>
      <w:color w:val="248554"/>
      <w:kern w:val="2"/>
      <w:sz w:val="40"/>
      <w:szCs w:val="24"/>
    </w:rPr>
  </w:style>
  <w:style w:type="character" w:customStyle="1" w:styleId="Heading5Char">
    <w:name w:val="Heading 5 Char"/>
    <w:basedOn w:val="DefaultParagraphFont"/>
    <w:link w:val="Heading5"/>
    <w:uiPriority w:val="8"/>
    <w:semiHidden/>
    <w:rsid w:val="004B0A1B"/>
    <w:rPr>
      <w:rFonts w:asciiTheme="majorHAnsi" w:eastAsiaTheme="majorEastAsia" w:hAnsiTheme="majorHAnsi" w:cstheme="majorBidi"/>
      <w:color w:val="151E2B" w:themeColor="accent1" w:themeShade="7F"/>
      <w:kern w:val="20"/>
    </w:rPr>
  </w:style>
  <w:style w:type="character" w:customStyle="1" w:styleId="Heading6Char">
    <w:name w:val="Heading 6 Char"/>
    <w:basedOn w:val="DefaultParagraphFont"/>
    <w:link w:val="Heading6"/>
    <w:uiPriority w:val="8"/>
    <w:semiHidden/>
    <w:rsid w:val="004B0A1B"/>
    <w:rPr>
      <w:rFonts w:asciiTheme="majorHAnsi" w:eastAsiaTheme="majorEastAsia" w:hAnsiTheme="majorHAnsi" w:cstheme="majorBidi"/>
      <w:b/>
      <w:iCs/>
      <w:color w:val="151E2B" w:themeColor="accent1" w:themeShade="7F"/>
      <w:kern w:val="20"/>
    </w:rPr>
  </w:style>
  <w:style w:type="character" w:customStyle="1" w:styleId="Heading7Char">
    <w:name w:val="Heading 7 Char"/>
    <w:basedOn w:val="DefaultParagraphFont"/>
    <w:link w:val="Heading7"/>
    <w:uiPriority w:val="8"/>
    <w:semiHidden/>
    <w:rsid w:val="004B0A1B"/>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8"/>
    <w:semiHidden/>
    <w:rsid w:val="004B0A1B"/>
    <w:rPr>
      <w:rFonts w:asciiTheme="majorHAnsi" w:eastAsiaTheme="majorEastAsia" w:hAnsiTheme="majorHAnsi" w:cstheme="majorBidi"/>
      <w:color w:val="auto"/>
      <w:kern w:val="20"/>
    </w:rPr>
  </w:style>
  <w:style w:type="character" w:customStyle="1" w:styleId="Heading9Char">
    <w:name w:val="Heading 9 Char"/>
    <w:basedOn w:val="DefaultParagraphFont"/>
    <w:link w:val="Heading9"/>
    <w:uiPriority w:val="8"/>
    <w:semiHidden/>
    <w:rsid w:val="004B0A1B"/>
    <w:rPr>
      <w:rFonts w:asciiTheme="majorHAnsi" w:eastAsiaTheme="majorEastAsia" w:hAnsiTheme="majorHAnsi" w:cstheme="majorBidi"/>
      <w:i/>
      <w:iCs/>
      <w:color w:val="auto"/>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2A3D58"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2A3D58" w:themeColor="accent1"/>
        <w:sz w:val="22"/>
      </w:rPr>
    </w:tblStylePr>
    <w:tblStylePr w:type="firstCol">
      <w:rPr>
        <w:b/>
      </w:rPr>
    </w:tblStylePr>
  </w:style>
  <w:style w:type="paragraph" w:styleId="Date">
    <w:name w:val="Date"/>
    <w:basedOn w:val="Normal"/>
    <w:link w:val="DateChar"/>
    <w:autoRedefine/>
    <w:uiPriority w:val="2"/>
    <w:qFormat/>
    <w:rsid w:val="00854180"/>
    <w:pPr>
      <w:spacing w:before="1700" w:after="360"/>
      <w:contextualSpacing/>
    </w:pPr>
    <w:rPr>
      <w:rFonts w:eastAsiaTheme="majorEastAsia" w:cstheme="majorBidi"/>
      <w:caps/>
      <w:color w:val="1F2D41" w:themeColor="accent1" w:themeShade="BF"/>
    </w:rPr>
  </w:style>
  <w:style w:type="character" w:customStyle="1" w:styleId="DateChar">
    <w:name w:val="Date Char"/>
    <w:basedOn w:val="DefaultParagraphFont"/>
    <w:link w:val="Date"/>
    <w:uiPriority w:val="2"/>
    <w:rsid w:val="00854180"/>
    <w:rPr>
      <w:rFonts w:ascii="Poppins" w:eastAsiaTheme="majorEastAsia" w:hAnsi="Poppins" w:cstheme="majorBidi"/>
      <w:caps/>
      <w:color w:val="1F2D41" w:themeColor="accent1" w:themeShade="BF"/>
      <w:kern w:val="20"/>
    </w:rPr>
  </w:style>
  <w:style w:type="paragraph" w:customStyle="1" w:styleId="Recipient">
    <w:name w:val="Recipient"/>
    <w:basedOn w:val="Normal"/>
    <w:uiPriority w:val="3"/>
    <w:qFormat/>
    <w:pPr>
      <w:spacing w:after="40"/>
    </w:pPr>
    <w:rPr>
      <w:b/>
      <w:bCs/>
    </w:rPr>
  </w:style>
  <w:style w:type="paragraph" w:styleId="Salutation">
    <w:name w:val="Salutation"/>
    <w:basedOn w:val="Normal"/>
    <w:link w:val="SalutationChar"/>
    <w:uiPriority w:val="4"/>
    <w:unhideWhenUsed/>
    <w:qFormat/>
    <w:pPr>
      <w:spacing w:before="720"/>
    </w:pPr>
  </w:style>
  <w:style w:type="character" w:customStyle="1" w:styleId="SalutationChar">
    <w:name w:val="Salutation Char"/>
    <w:basedOn w:val="DefaultParagraphFont"/>
    <w:link w:val="Salutation"/>
    <w:uiPriority w:val="4"/>
    <w:rsid w:val="004B0A1B"/>
    <w:rPr>
      <w:kern w:val="20"/>
    </w:rPr>
  </w:style>
  <w:style w:type="paragraph" w:styleId="Closing">
    <w:name w:val="Closing"/>
    <w:basedOn w:val="Normal"/>
    <w:next w:val="Signature"/>
    <w:link w:val="ClosingChar"/>
    <w:uiPriority w:val="6"/>
    <w:unhideWhenUsed/>
    <w:qFormat/>
    <w:pPr>
      <w:spacing w:before="480" w:after="960" w:line="240" w:lineRule="auto"/>
    </w:pPr>
  </w:style>
  <w:style w:type="character" w:customStyle="1" w:styleId="ClosingChar">
    <w:name w:val="Closing Char"/>
    <w:basedOn w:val="DefaultParagraphFont"/>
    <w:link w:val="Closing"/>
    <w:uiPriority w:val="6"/>
    <w:rsid w:val="002E5FD0"/>
    <w:rPr>
      <w:kern w:val="20"/>
    </w:rPr>
  </w:style>
  <w:style w:type="paragraph" w:styleId="Signature">
    <w:name w:val="Signature"/>
    <w:basedOn w:val="Normal"/>
    <w:link w:val="SignatureChar"/>
    <w:uiPriority w:val="7"/>
    <w:unhideWhenUsed/>
    <w:qFormat/>
    <w:rsid w:val="00C632AD"/>
    <w:rPr>
      <w:rFonts w:ascii="Roboto Black" w:hAnsi="Roboto Black"/>
      <w:bCs/>
    </w:rPr>
  </w:style>
  <w:style w:type="character" w:customStyle="1" w:styleId="SignatureChar">
    <w:name w:val="Signature Char"/>
    <w:basedOn w:val="DefaultParagraphFont"/>
    <w:link w:val="Signature"/>
    <w:uiPriority w:val="7"/>
    <w:rsid w:val="00C632AD"/>
    <w:rPr>
      <w:rFonts w:ascii="Roboto Black" w:hAnsi="Roboto Black" w:cs="Poppins"/>
      <w:bCs/>
      <w:color w:val="auto"/>
      <w:kern w:val="20"/>
      <w:sz w:val="24"/>
      <w:szCs w:val="24"/>
    </w:rPr>
  </w:style>
  <w:style w:type="character" w:styleId="Strong">
    <w:name w:val="Strong"/>
    <w:basedOn w:val="DefaultParagraphFont"/>
    <w:uiPriority w:val="22"/>
    <w:qFormat/>
    <w:rsid w:val="00C632AD"/>
    <w:rPr>
      <w:rFonts w:ascii="Roboto Medium" w:hAnsi="Roboto Medium"/>
      <w:b w:val="0"/>
      <w:bCs/>
    </w:rPr>
  </w:style>
  <w:style w:type="paragraph" w:styleId="Title">
    <w:name w:val="Title"/>
    <w:basedOn w:val="Normal"/>
    <w:link w:val="TitleChar"/>
    <w:uiPriority w:val="10"/>
    <w:semiHidden/>
    <w:unhideWhenUsed/>
    <w:rsid w:val="004B0A1B"/>
    <w:pPr>
      <w:spacing w:before="0" w:line="240" w:lineRule="auto"/>
      <w:contextualSpacing/>
    </w:pPr>
    <w:rPr>
      <w:rFonts w:asciiTheme="majorHAnsi" w:eastAsiaTheme="majorEastAsia" w:hAnsiTheme="majorHAnsi" w:cstheme="majorBidi"/>
      <w:kern w:val="28"/>
      <w:sz w:val="56"/>
      <w:szCs w:val="56"/>
    </w:rPr>
  </w:style>
  <w:style w:type="character" w:customStyle="1" w:styleId="Heading2Char">
    <w:name w:val="Heading 2 Char"/>
    <w:basedOn w:val="DefaultParagraphFont"/>
    <w:link w:val="Heading2"/>
    <w:uiPriority w:val="8"/>
    <w:rsid w:val="004D0D37"/>
    <w:rPr>
      <w:rFonts w:ascii="Arial" w:eastAsiaTheme="majorEastAsia" w:hAnsi="Arial" w:cs="Arial"/>
      <w:b/>
      <w:color w:val="000000" w:themeColor="text1"/>
      <w:kern w:val="20"/>
      <w:sz w:val="24"/>
      <w:szCs w:val="26"/>
    </w:rPr>
  </w:style>
  <w:style w:type="character" w:customStyle="1" w:styleId="TitleChar">
    <w:name w:val="Title Char"/>
    <w:basedOn w:val="DefaultParagraphFont"/>
    <w:link w:val="Title"/>
    <w:uiPriority w:val="10"/>
    <w:semiHidden/>
    <w:rsid w:val="004B0A1B"/>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qFormat/>
    <w:rsid w:val="004B0A1B"/>
    <w:pPr>
      <w:numPr>
        <w:ilvl w:val="1"/>
      </w:numPr>
      <w:contextualSpacing/>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4B0A1B"/>
    <w:rPr>
      <w:rFonts w:eastAsiaTheme="minorEastAsia"/>
      <w:color w:val="5A5A5A" w:themeColor="text1" w:themeTint="A5"/>
      <w:spacing w:val="15"/>
      <w:kern w:val="20"/>
      <w:sz w:val="22"/>
      <w:szCs w:val="22"/>
    </w:rPr>
  </w:style>
  <w:style w:type="character" w:customStyle="1" w:styleId="Heading3Char">
    <w:name w:val="Heading 3 Char"/>
    <w:basedOn w:val="DefaultParagraphFont"/>
    <w:link w:val="Heading3"/>
    <w:uiPriority w:val="8"/>
    <w:semiHidden/>
    <w:rsid w:val="004B0A1B"/>
    <w:rPr>
      <w:rFonts w:asciiTheme="majorHAnsi" w:eastAsiaTheme="majorEastAsia" w:hAnsiTheme="majorHAnsi" w:cstheme="majorBidi"/>
      <w:b/>
      <w:color w:val="1F2D41" w:themeColor="accent1" w:themeShade="BF"/>
      <w:kern w:val="20"/>
      <w:szCs w:val="24"/>
    </w:rPr>
  </w:style>
  <w:style w:type="paragraph" w:customStyle="1" w:styleId="ContactInfo">
    <w:name w:val="Contact Info"/>
    <w:basedOn w:val="Normal"/>
    <w:uiPriority w:val="1"/>
    <w:qFormat/>
    <w:rsid w:val="004B0A1B"/>
    <w:pPr>
      <w:spacing w:before="0"/>
    </w:pPr>
  </w:style>
  <w:style w:type="character" w:styleId="IntenseReference">
    <w:name w:val="Intense Reference"/>
    <w:basedOn w:val="DefaultParagraphFont"/>
    <w:uiPriority w:val="32"/>
    <w:semiHidden/>
    <w:qFormat/>
    <w:rsid w:val="009E3B4A"/>
    <w:rPr>
      <w:b/>
      <w:bCs/>
      <w:caps w:val="0"/>
      <w:smallCaps/>
      <w:color w:val="2A3D58" w:themeColor="accent1"/>
      <w:spacing w:val="0"/>
    </w:rPr>
  </w:style>
  <w:style w:type="character" w:styleId="BookTitle">
    <w:name w:val="Book Title"/>
    <w:basedOn w:val="DefaultParagraphFont"/>
    <w:uiPriority w:val="33"/>
    <w:semiHidden/>
    <w:qFormat/>
    <w:rsid w:val="009E3B4A"/>
    <w:rPr>
      <w:b/>
      <w:bCs/>
      <w:i/>
      <w:iCs/>
      <w:spacing w:val="0"/>
    </w:rPr>
  </w:style>
  <w:style w:type="paragraph" w:styleId="Quote">
    <w:name w:val="Quote"/>
    <w:basedOn w:val="Normal"/>
    <w:next w:val="Normal"/>
    <w:link w:val="QuoteChar"/>
    <w:uiPriority w:val="29"/>
    <w:semiHidden/>
    <w:qFormat/>
    <w:rsid w:val="009E3B4A"/>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9E3B4A"/>
    <w:rPr>
      <w:i/>
      <w:iCs/>
      <w:color w:val="404040" w:themeColor="text1" w:themeTint="BF"/>
      <w:kern w:val="20"/>
    </w:rPr>
  </w:style>
  <w:style w:type="paragraph" w:styleId="IntenseQuote">
    <w:name w:val="Intense Quote"/>
    <w:basedOn w:val="Normal"/>
    <w:next w:val="Normal"/>
    <w:link w:val="IntenseQuoteChar"/>
    <w:uiPriority w:val="30"/>
    <w:semiHidden/>
    <w:qFormat/>
    <w:rsid w:val="009E3B4A"/>
    <w:pPr>
      <w:pBdr>
        <w:top w:val="single" w:sz="4" w:space="10" w:color="2A3D58" w:themeColor="accent1"/>
        <w:bottom w:val="single" w:sz="4" w:space="10" w:color="2A3D58" w:themeColor="accent1"/>
      </w:pBdr>
      <w:spacing w:before="360" w:after="360"/>
      <w:jc w:val="center"/>
    </w:pPr>
    <w:rPr>
      <w:i/>
      <w:iCs/>
      <w:color w:val="2A3D58" w:themeColor="accent1"/>
    </w:rPr>
  </w:style>
  <w:style w:type="character" w:customStyle="1" w:styleId="IntenseQuoteChar">
    <w:name w:val="Intense Quote Char"/>
    <w:basedOn w:val="DefaultParagraphFont"/>
    <w:link w:val="IntenseQuote"/>
    <w:uiPriority w:val="30"/>
    <w:semiHidden/>
    <w:rsid w:val="009E3B4A"/>
    <w:rPr>
      <w:i/>
      <w:iCs/>
      <w:color w:val="2A3D58" w:themeColor="accent1"/>
      <w:kern w:val="20"/>
    </w:rPr>
  </w:style>
  <w:style w:type="character" w:styleId="Hyperlink">
    <w:name w:val="Hyperlink"/>
    <w:basedOn w:val="DefaultParagraphFont"/>
    <w:uiPriority w:val="99"/>
    <w:unhideWhenUsed/>
    <w:rsid w:val="00423440"/>
    <w:rPr>
      <w:color w:val="0F7DBD" w:themeColor="hyperlink"/>
      <w:u w:val="single"/>
    </w:rPr>
  </w:style>
  <w:style w:type="character" w:customStyle="1" w:styleId="UnresolvedMention">
    <w:name w:val="Unresolved Mention"/>
    <w:basedOn w:val="DefaultParagraphFont"/>
    <w:uiPriority w:val="99"/>
    <w:semiHidden/>
    <w:unhideWhenUsed/>
    <w:rsid w:val="00423440"/>
    <w:rPr>
      <w:color w:val="808080"/>
      <w:shd w:val="clear" w:color="auto" w:fill="E6E6E6"/>
    </w:rPr>
  </w:style>
  <w:style w:type="paragraph" w:customStyle="1" w:styleId="AddressLines">
    <w:name w:val="Address Lines"/>
    <w:basedOn w:val="Normal"/>
    <w:qFormat/>
    <w:rsid w:val="00314CC4"/>
    <w:pPr>
      <w:keepLines/>
      <w:spacing w:before="0"/>
    </w:pPr>
    <w:rPr>
      <w:rFonts w:eastAsia="Times New Roman" w:cs="Arial"/>
      <w:kern w:val="0"/>
      <w:lang w:eastAsia="en-US"/>
    </w:rPr>
  </w:style>
  <w:style w:type="paragraph" w:customStyle="1" w:styleId="Pageheader">
    <w:name w:val="Pageheader"/>
    <w:basedOn w:val="Normal"/>
    <w:qFormat/>
    <w:rsid w:val="004D0D37"/>
    <w:pPr>
      <w:keepLines/>
      <w:tabs>
        <w:tab w:val="right" w:pos="10080"/>
      </w:tabs>
      <w:spacing w:after="120" w:line="264" w:lineRule="auto"/>
    </w:pPr>
    <w:rPr>
      <w:rFonts w:ascii="Century Gothic" w:eastAsia="Times New Roman" w:hAnsi="Century Gothic" w:cs="Arial"/>
      <w:color w:val="248554"/>
      <w:kern w:val="0"/>
      <w:sz w:val="32"/>
      <w:lang w:eastAsia="en-US"/>
    </w:rPr>
  </w:style>
  <w:style w:type="paragraph" w:styleId="ListParagraph">
    <w:name w:val="List Paragraph"/>
    <w:basedOn w:val="Normal"/>
    <w:uiPriority w:val="34"/>
    <w:qFormat/>
    <w:rsid w:val="004D0D37"/>
    <w:pPr>
      <w:keepLines/>
      <w:numPr>
        <w:numId w:val="9"/>
      </w:numPr>
      <w:spacing w:before="0"/>
      <w:ind w:left="273" w:hanging="187"/>
    </w:pPr>
    <w:rPr>
      <w:rFonts w:eastAsia="Times New Roman" w:cs="Arial"/>
      <w:kern w:val="0"/>
      <w:lang w:eastAsia="en-US"/>
    </w:rPr>
  </w:style>
  <w:style w:type="character" w:customStyle="1" w:styleId="Accent">
    <w:name w:val="Accent"/>
    <w:basedOn w:val="DefaultParagraphFont"/>
    <w:uiPriority w:val="1"/>
    <w:qFormat/>
    <w:rsid w:val="00894ADA"/>
    <w:rPr>
      <w:b/>
      <w:color w:val="248554"/>
      <w:kern w:val="2"/>
      <w:sz w:val="22"/>
      <w:szCs w:val="21"/>
    </w:rPr>
  </w:style>
  <w:style w:type="character" w:customStyle="1" w:styleId="BlackAccent">
    <w:name w:val="Black Accent"/>
    <w:basedOn w:val="DefaultParagraphFont"/>
    <w:uiPriority w:val="1"/>
    <w:qFormat/>
    <w:rsid w:val="007023C6"/>
    <w:rPr>
      <w:b/>
      <w:color w:val="000000" w:themeColor="text1"/>
      <w:szCs w:val="22"/>
    </w:rPr>
  </w:style>
  <w:style w:type="paragraph" w:styleId="NormalWeb">
    <w:name w:val="Normal (Web)"/>
    <w:basedOn w:val="Normal"/>
    <w:uiPriority w:val="99"/>
    <w:unhideWhenUsed/>
    <w:rsid w:val="00AD30EB"/>
    <w:pPr>
      <w:spacing w:before="100" w:beforeAutospacing="1" w:after="100" w:afterAutospacing="1" w:line="240" w:lineRule="auto"/>
    </w:pPr>
    <w:rPr>
      <w:rFonts w:ascii="Times New Roman" w:eastAsia="Times New Roman" w:hAnsi="Times New Roman" w:cs="Times New Roman"/>
      <w:kern w:val="0"/>
      <w:sz w:val="24"/>
      <w:lang w:eastAsia="en-US"/>
    </w:rPr>
  </w:style>
  <w:style w:type="paragraph" w:styleId="BalloonText">
    <w:name w:val="Balloon Text"/>
    <w:basedOn w:val="Normal"/>
    <w:link w:val="BalloonTextChar"/>
    <w:uiPriority w:val="99"/>
    <w:semiHidden/>
    <w:unhideWhenUsed/>
    <w:rsid w:val="005141B9"/>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1B9"/>
    <w:rPr>
      <w:rFonts w:ascii="Times New Roman" w:hAnsi="Times New Roman" w:cs="Times New Roman"/>
      <w:color w:val="auto"/>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3984">
      <w:bodyDiv w:val="1"/>
      <w:marLeft w:val="0"/>
      <w:marRight w:val="0"/>
      <w:marTop w:val="0"/>
      <w:marBottom w:val="0"/>
      <w:divBdr>
        <w:top w:val="none" w:sz="0" w:space="0" w:color="auto"/>
        <w:left w:val="none" w:sz="0" w:space="0" w:color="auto"/>
        <w:bottom w:val="none" w:sz="0" w:space="0" w:color="auto"/>
        <w:right w:val="none" w:sz="0" w:space="0" w:color="auto"/>
      </w:divBdr>
    </w:div>
    <w:div w:id="573469378">
      <w:bodyDiv w:val="1"/>
      <w:marLeft w:val="0"/>
      <w:marRight w:val="0"/>
      <w:marTop w:val="0"/>
      <w:marBottom w:val="0"/>
      <w:divBdr>
        <w:top w:val="none" w:sz="0" w:space="0" w:color="auto"/>
        <w:left w:val="none" w:sz="0" w:space="0" w:color="auto"/>
        <w:bottom w:val="none" w:sz="0" w:space="0" w:color="auto"/>
        <w:right w:val="none" w:sz="0" w:space="0" w:color="auto"/>
      </w:divBdr>
      <w:divsChild>
        <w:div w:id="1331715482">
          <w:marLeft w:val="0"/>
          <w:marRight w:val="0"/>
          <w:marTop w:val="0"/>
          <w:marBottom w:val="0"/>
          <w:divBdr>
            <w:top w:val="none" w:sz="0" w:space="0" w:color="auto"/>
            <w:left w:val="none" w:sz="0" w:space="0" w:color="auto"/>
            <w:bottom w:val="none" w:sz="0" w:space="0" w:color="auto"/>
            <w:right w:val="none" w:sz="0" w:space="0" w:color="auto"/>
          </w:divBdr>
          <w:divsChild>
            <w:div w:id="1965118115">
              <w:marLeft w:val="0"/>
              <w:marRight w:val="0"/>
              <w:marTop w:val="0"/>
              <w:marBottom w:val="0"/>
              <w:divBdr>
                <w:top w:val="none" w:sz="0" w:space="0" w:color="auto"/>
                <w:left w:val="none" w:sz="0" w:space="0" w:color="auto"/>
                <w:bottom w:val="none" w:sz="0" w:space="0" w:color="auto"/>
                <w:right w:val="none" w:sz="0" w:space="0" w:color="auto"/>
              </w:divBdr>
              <w:divsChild>
                <w:div w:id="1033653637">
                  <w:marLeft w:val="0"/>
                  <w:marRight w:val="0"/>
                  <w:marTop w:val="0"/>
                  <w:marBottom w:val="0"/>
                  <w:divBdr>
                    <w:top w:val="none" w:sz="0" w:space="0" w:color="auto"/>
                    <w:left w:val="none" w:sz="0" w:space="0" w:color="auto"/>
                    <w:bottom w:val="none" w:sz="0" w:space="0" w:color="auto"/>
                    <w:right w:val="none" w:sz="0" w:space="0" w:color="auto"/>
                  </w:divBdr>
                  <w:divsChild>
                    <w:div w:id="2075540676">
                      <w:marLeft w:val="0"/>
                      <w:marRight w:val="0"/>
                      <w:marTop w:val="0"/>
                      <w:marBottom w:val="0"/>
                      <w:divBdr>
                        <w:top w:val="none" w:sz="0" w:space="0" w:color="auto"/>
                        <w:left w:val="none" w:sz="0" w:space="0" w:color="auto"/>
                        <w:bottom w:val="none" w:sz="0" w:space="0" w:color="auto"/>
                        <w:right w:val="none" w:sz="0" w:space="0" w:color="auto"/>
                      </w:divBdr>
                      <w:divsChild>
                        <w:div w:id="11609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8777">
          <w:marLeft w:val="0"/>
          <w:marRight w:val="0"/>
          <w:marTop w:val="0"/>
          <w:marBottom w:val="0"/>
          <w:divBdr>
            <w:top w:val="none" w:sz="0" w:space="0" w:color="auto"/>
            <w:left w:val="none" w:sz="0" w:space="0" w:color="auto"/>
            <w:bottom w:val="none" w:sz="0" w:space="0" w:color="auto"/>
            <w:right w:val="none" w:sz="0" w:space="0" w:color="auto"/>
          </w:divBdr>
          <w:divsChild>
            <w:div w:id="726994884">
              <w:marLeft w:val="0"/>
              <w:marRight w:val="0"/>
              <w:marTop w:val="0"/>
              <w:marBottom w:val="0"/>
              <w:divBdr>
                <w:top w:val="none" w:sz="0" w:space="0" w:color="auto"/>
                <w:left w:val="none" w:sz="0" w:space="0" w:color="auto"/>
                <w:bottom w:val="none" w:sz="0" w:space="0" w:color="auto"/>
                <w:right w:val="none" w:sz="0" w:space="0" w:color="auto"/>
              </w:divBdr>
              <w:divsChild>
                <w:div w:id="327487807">
                  <w:marLeft w:val="0"/>
                  <w:marRight w:val="0"/>
                  <w:marTop w:val="0"/>
                  <w:marBottom w:val="0"/>
                  <w:divBdr>
                    <w:top w:val="none" w:sz="0" w:space="0" w:color="auto"/>
                    <w:left w:val="none" w:sz="0" w:space="0" w:color="auto"/>
                    <w:bottom w:val="none" w:sz="0" w:space="0" w:color="auto"/>
                    <w:right w:val="none" w:sz="0" w:space="0" w:color="auto"/>
                  </w:divBdr>
                  <w:divsChild>
                    <w:div w:id="1801142273">
                      <w:marLeft w:val="0"/>
                      <w:marRight w:val="0"/>
                      <w:marTop w:val="0"/>
                      <w:marBottom w:val="0"/>
                      <w:divBdr>
                        <w:top w:val="none" w:sz="0" w:space="0" w:color="auto"/>
                        <w:left w:val="none" w:sz="0" w:space="0" w:color="auto"/>
                        <w:bottom w:val="none" w:sz="0" w:space="0" w:color="auto"/>
                        <w:right w:val="none" w:sz="0" w:space="0" w:color="auto"/>
                      </w:divBdr>
                      <w:divsChild>
                        <w:div w:id="1528837577">
                          <w:marLeft w:val="0"/>
                          <w:marRight w:val="0"/>
                          <w:marTop w:val="0"/>
                          <w:marBottom w:val="0"/>
                          <w:divBdr>
                            <w:top w:val="none" w:sz="0" w:space="0" w:color="auto"/>
                            <w:left w:val="none" w:sz="0" w:space="0" w:color="auto"/>
                            <w:bottom w:val="none" w:sz="0" w:space="0" w:color="auto"/>
                            <w:right w:val="none" w:sz="0" w:space="0" w:color="auto"/>
                          </w:divBdr>
                          <w:divsChild>
                            <w:div w:id="2106925331">
                              <w:marLeft w:val="0"/>
                              <w:marRight w:val="0"/>
                              <w:marTop w:val="0"/>
                              <w:marBottom w:val="0"/>
                              <w:divBdr>
                                <w:top w:val="none" w:sz="0" w:space="0" w:color="auto"/>
                                <w:left w:val="none" w:sz="0" w:space="0" w:color="auto"/>
                                <w:bottom w:val="none" w:sz="0" w:space="0" w:color="auto"/>
                                <w:right w:val="none" w:sz="0" w:space="0" w:color="auto"/>
                              </w:divBdr>
                              <w:divsChild>
                                <w:div w:id="1790852053">
                                  <w:marLeft w:val="0"/>
                                  <w:marRight w:val="0"/>
                                  <w:marTop w:val="0"/>
                                  <w:marBottom w:val="0"/>
                                  <w:divBdr>
                                    <w:top w:val="none" w:sz="0" w:space="0" w:color="auto"/>
                                    <w:left w:val="none" w:sz="0" w:space="0" w:color="auto"/>
                                    <w:bottom w:val="none" w:sz="0" w:space="0" w:color="auto"/>
                                    <w:right w:val="none" w:sz="0" w:space="0" w:color="auto"/>
                                  </w:divBdr>
                                  <w:divsChild>
                                    <w:div w:id="808791169">
                                      <w:marLeft w:val="0"/>
                                      <w:marRight w:val="0"/>
                                      <w:marTop w:val="0"/>
                                      <w:marBottom w:val="0"/>
                                      <w:divBdr>
                                        <w:top w:val="none" w:sz="0" w:space="0" w:color="auto"/>
                                        <w:left w:val="none" w:sz="0" w:space="0" w:color="auto"/>
                                        <w:bottom w:val="none" w:sz="0" w:space="0" w:color="auto"/>
                                        <w:right w:val="none" w:sz="0" w:space="0" w:color="auto"/>
                                      </w:divBdr>
                                      <w:divsChild>
                                        <w:div w:id="545409397">
                                          <w:marLeft w:val="0"/>
                                          <w:marRight w:val="0"/>
                                          <w:marTop w:val="0"/>
                                          <w:marBottom w:val="0"/>
                                          <w:divBdr>
                                            <w:top w:val="none" w:sz="0" w:space="0" w:color="auto"/>
                                            <w:left w:val="none" w:sz="0" w:space="0" w:color="auto"/>
                                            <w:bottom w:val="none" w:sz="0" w:space="0" w:color="auto"/>
                                            <w:right w:val="none" w:sz="0" w:space="0" w:color="auto"/>
                                          </w:divBdr>
                                          <w:divsChild>
                                            <w:div w:id="1987974203">
                                              <w:marLeft w:val="0"/>
                                              <w:marRight w:val="0"/>
                                              <w:marTop w:val="0"/>
                                              <w:marBottom w:val="0"/>
                                              <w:divBdr>
                                                <w:top w:val="none" w:sz="0" w:space="0" w:color="auto"/>
                                                <w:left w:val="none" w:sz="0" w:space="0" w:color="auto"/>
                                                <w:bottom w:val="none" w:sz="0" w:space="0" w:color="auto"/>
                                                <w:right w:val="none" w:sz="0" w:space="0" w:color="auto"/>
                                              </w:divBdr>
                                              <w:divsChild>
                                                <w:div w:id="1423068348">
                                                  <w:marLeft w:val="0"/>
                                                  <w:marRight w:val="0"/>
                                                  <w:marTop w:val="0"/>
                                                  <w:marBottom w:val="0"/>
                                                  <w:divBdr>
                                                    <w:top w:val="none" w:sz="0" w:space="0" w:color="auto"/>
                                                    <w:left w:val="none" w:sz="0" w:space="0" w:color="auto"/>
                                                    <w:bottom w:val="none" w:sz="0" w:space="0" w:color="auto"/>
                                                    <w:right w:val="none" w:sz="0" w:space="0" w:color="auto"/>
                                                  </w:divBdr>
                                                  <w:divsChild>
                                                    <w:div w:id="458111329">
                                                      <w:marLeft w:val="0"/>
                                                      <w:marRight w:val="0"/>
                                                      <w:marTop w:val="0"/>
                                                      <w:marBottom w:val="0"/>
                                                      <w:divBdr>
                                                        <w:top w:val="none" w:sz="0" w:space="0" w:color="auto"/>
                                                        <w:left w:val="none" w:sz="0" w:space="0" w:color="auto"/>
                                                        <w:bottom w:val="none" w:sz="0" w:space="0" w:color="auto"/>
                                                        <w:right w:val="none" w:sz="0" w:space="0" w:color="auto"/>
                                                      </w:divBdr>
                                                      <w:divsChild>
                                                        <w:div w:id="2001154616">
                                                          <w:marLeft w:val="0"/>
                                                          <w:marRight w:val="0"/>
                                                          <w:marTop w:val="0"/>
                                                          <w:marBottom w:val="0"/>
                                                          <w:divBdr>
                                                            <w:top w:val="none" w:sz="0" w:space="0" w:color="auto"/>
                                                            <w:left w:val="none" w:sz="0" w:space="0" w:color="auto"/>
                                                            <w:bottom w:val="none" w:sz="0" w:space="0" w:color="auto"/>
                                                            <w:right w:val="none" w:sz="0" w:space="0" w:color="auto"/>
                                                          </w:divBdr>
                                                          <w:divsChild>
                                                            <w:div w:id="1753310989">
                                                              <w:marLeft w:val="0"/>
                                                              <w:marRight w:val="0"/>
                                                              <w:marTop w:val="0"/>
                                                              <w:marBottom w:val="0"/>
                                                              <w:divBdr>
                                                                <w:top w:val="none" w:sz="0" w:space="0" w:color="auto"/>
                                                                <w:left w:val="none" w:sz="0" w:space="0" w:color="auto"/>
                                                                <w:bottom w:val="none" w:sz="0" w:space="0" w:color="auto"/>
                                                                <w:right w:val="none" w:sz="0" w:space="0" w:color="auto"/>
                                                              </w:divBdr>
                                                              <w:divsChild>
                                                                <w:div w:id="329794904">
                                                                  <w:marLeft w:val="0"/>
                                                                  <w:marRight w:val="0"/>
                                                                  <w:marTop w:val="0"/>
                                                                  <w:marBottom w:val="0"/>
                                                                  <w:divBdr>
                                                                    <w:top w:val="none" w:sz="0" w:space="0" w:color="auto"/>
                                                                    <w:left w:val="none" w:sz="0" w:space="0" w:color="auto"/>
                                                                    <w:bottom w:val="none" w:sz="0" w:space="0" w:color="auto"/>
                                                                    <w:right w:val="none" w:sz="0" w:space="0" w:color="auto"/>
                                                                  </w:divBdr>
                                                                  <w:divsChild>
                                                                    <w:div w:id="1085884228">
                                                                      <w:marLeft w:val="0"/>
                                                                      <w:marRight w:val="0"/>
                                                                      <w:marTop w:val="0"/>
                                                                      <w:marBottom w:val="0"/>
                                                                      <w:divBdr>
                                                                        <w:top w:val="none" w:sz="0" w:space="0" w:color="auto"/>
                                                                        <w:left w:val="none" w:sz="0" w:space="0" w:color="auto"/>
                                                                        <w:bottom w:val="none" w:sz="0" w:space="0" w:color="auto"/>
                                                                        <w:right w:val="none" w:sz="0" w:space="0" w:color="auto"/>
                                                                      </w:divBdr>
                                                                      <w:divsChild>
                                                                        <w:div w:id="1876234316">
                                                                          <w:marLeft w:val="0"/>
                                                                          <w:marRight w:val="0"/>
                                                                          <w:marTop w:val="0"/>
                                                                          <w:marBottom w:val="0"/>
                                                                          <w:divBdr>
                                                                            <w:top w:val="none" w:sz="0" w:space="0" w:color="auto"/>
                                                                            <w:left w:val="none" w:sz="0" w:space="0" w:color="auto"/>
                                                                            <w:bottom w:val="none" w:sz="0" w:space="0" w:color="auto"/>
                                                                            <w:right w:val="none" w:sz="0" w:space="0" w:color="auto"/>
                                                                          </w:divBdr>
                                                                          <w:divsChild>
                                                                            <w:div w:id="177668479">
                                                                              <w:marLeft w:val="0"/>
                                                                              <w:marRight w:val="0"/>
                                                                              <w:marTop w:val="0"/>
                                                                              <w:marBottom w:val="0"/>
                                                                              <w:divBdr>
                                                                                <w:top w:val="none" w:sz="0" w:space="0" w:color="auto"/>
                                                                                <w:left w:val="none" w:sz="0" w:space="0" w:color="auto"/>
                                                                                <w:bottom w:val="none" w:sz="0" w:space="0" w:color="auto"/>
                                                                                <w:right w:val="none" w:sz="0" w:space="0" w:color="auto"/>
                                                                              </w:divBdr>
                                                                              <w:divsChild>
                                                                                <w:div w:id="1722825989">
                                                                                  <w:marLeft w:val="0"/>
                                                                                  <w:marRight w:val="0"/>
                                                                                  <w:marTop w:val="0"/>
                                                                                  <w:marBottom w:val="0"/>
                                                                                  <w:divBdr>
                                                                                    <w:top w:val="none" w:sz="0" w:space="0" w:color="auto"/>
                                                                                    <w:left w:val="none" w:sz="0" w:space="0" w:color="auto"/>
                                                                                    <w:bottom w:val="none" w:sz="0" w:space="0" w:color="auto"/>
                                                                                    <w:right w:val="none" w:sz="0" w:space="0" w:color="auto"/>
                                                                                  </w:divBdr>
                                                                                  <w:divsChild>
                                                                                    <w:div w:id="405886624">
                                                                                      <w:marLeft w:val="0"/>
                                                                                      <w:marRight w:val="0"/>
                                                                                      <w:marTop w:val="0"/>
                                                                                      <w:marBottom w:val="0"/>
                                                                                      <w:divBdr>
                                                                                        <w:top w:val="none" w:sz="0" w:space="0" w:color="auto"/>
                                                                                        <w:left w:val="none" w:sz="0" w:space="0" w:color="auto"/>
                                                                                        <w:bottom w:val="none" w:sz="0" w:space="0" w:color="auto"/>
                                                                                        <w:right w:val="none" w:sz="0" w:space="0" w:color="auto"/>
                                                                                      </w:divBdr>
                                                                                      <w:divsChild>
                                                                                        <w:div w:id="1339500567">
                                                                                          <w:marLeft w:val="0"/>
                                                                                          <w:marRight w:val="0"/>
                                                                                          <w:marTop w:val="0"/>
                                                                                          <w:marBottom w:val="0"/>
                                                                                          <w:divBdr>
                                                                                            <w:top w:val="none" w:sz="0" w:space="0" w:color="auto"/>
                                                                                            <w:left w:val="none" w:sz="0" w:space="0" w:color="auto"/>
                                                                                            <w:bottom w:val="none" w:sz="0" w:space="0" w:color="auto"/>
                                                                                            <w:right w:val="none" w:sz="0" w:space="0" w:color="auto"/>
                                                                                          </w:divBdr>
                                                                                          <w:divsChild>
                                                                                            <w:div w:id="439108174">
                                                                                              <w:marLeft w:val="0"/>
                                                                                              <w:marRight w:val="0"/>
                                                                                              <w:marTop w:val="0"/>
                                                                                              <w:marBottom w:val="0"/>
                                                                                              <w:divBdr>
                                                                                                <w:top w:val="none" w:sz="0" w:space="0" w:color="auto"/>
                                                                                                <w:left w:val="none" w:sz="0" w:space="0" w:color="auto"/>
                                                                                                <w:bottom w:val="none" w:sz="0" w:space="0" w:color="auto"/>
                                                                                                <w:right w:val="none" w:sz="0" w:space="0" w:color="auto"/>
                                                                                              </w:divBdr>
                                                                                              <w:divsChild>
                                                                                                <w:div w:id="398985828">
                                                                                                  <w:marLeft w:val="0"/>
                                                                                                  <w:marRight w:val="0"/>
                                                                                                  <w:marTop w:val="0"/>
                                                                                                  <w:marBottom w:val="0"/>
                                                                                                  <w:divBdr>
                                                                                                    <w:top w:val="none" w:sz="0" w:space="0" w:color="auto"/>
                                                                                                    <w:left w:val="none" w:sz="0" w:space="0" w:color="auto"/>
                                                                                                    <w:bottom w:val="none" w:sz="0" w:space="0" w:color="auto"/>
                                                                                                    <w:right w:val="none" w:sz="0" w:space="0" w:color="auto"/>
                                                                                                  </w:divBdr>
                                                                                                  <w:divsChild>
                                                                                                    <w:div w:id="1351224348">
                                                                                                      <w:marLeft w:val="0"/>
                                                                                                      <w:marRight w:val="0"/>
                                                                                                      <w:marTop w:val="0"/>
                                                                                                      <w:marBottom w:val="0"/>
                                                                                                      <w:divBdr>
                                                                                                        <w:top w:val="none" w:sz="0" w:space="0" w:color="auto"/>
                                                                                                        <w:left w:val="none" w:sz="0" w:space="0" w:color="auto"/>
                                                                                                        <w:bottom w:val="none" w:sz="0" w:space="0" w:color="auto"/>
                                                                                                        <w:right w:val="none" w:sz="0" w:space="0" w:color="auto"/>
                                                                                                      </w:divBdr>
                                                                                                      <w:divsChild>
                                                                                                        <w:div w:id="515071558">
                                                                                                          <w:marLeft w:val="0"/>
                                                                                                          <w:marRight w:val="0"/>
                                                                                                          <w:marTop w:val="0"/>
                                                                                                          <w:marBottom w:val="0"/>
                                                                                                          <w:divBdr>
                                                                                                            <w:top w:val="none" w:sz="0" w:space="0" w:color="auto"/>
                                                                                                            <w:left w:val="none" w:sz="0" w:space="0" w:color="auto"/>
                                                                                                            <w:bottom w:val="none" w:sz="0" w:space="0" w:color="auto"/>
                                                                                                            <w:right w:val="none" w:sz="0" w:space="0" w:color="auto"/>
                                                                                                          </w:divBdr>
                                                                                                          <w:divsChild>
                                                                                                            <w:div w:id="1784498622">
                                                                                                              <w:marLeft w:val="0"/>
                                                                                                              <w:marRight w:val="0"/>
                                                                                                              <w:marTop w:val="0"/>
                                                                                                              <w:marBottom w:val="0"/>
                                                                                                              <w:divBdr>
                                                                                                                <w:top w:val="none" w:sz="0" w:space="0" w:color="auto"/>
                                                                                                                <w:left w:val="none" w:sz="0" w:space="0" w:color="auto"/>
                                                                                                                <w:bottom w:val="none" w:sz="0" w:space="0" w:color="auto"/>
                                                                                                                <w:right w:val="none" w:sz="0" w:space="0" w:color="auto"/>
                                                                                                              </w:divBdr>
                                                                                                              <w:divsChild>
                                                                                                                <w:div w:id="840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19513">
      <w:bodyDiv w:val="1"/>
      <w:marLeft w:val="0"/>
      <w:marRight w:val="0"/>
      <w:marTop w:val="0"/>
      <w:marBottom w:val="0"/>
      <w:divBdr>
        <w:top w:val="none" w:sz="0" w:space="0" w:color="auto"/>
        <w:left w:val="none" w:sz="0" w:space="0" w:color="auto"/>
        <w:bottom w:val="none" w:sz="0" w:space="0" w:color="auto"/>
        <w:right w:val="none" w:sz="0" w:space="0" w:color="auto"/>
      </w:divBdr>
    </w:div>
    <w:div w:id="1289356656">
      <w:bodyDiv w:val="1"/>
      <w:marLeft w:val="0"/>
      <w:marRight w:val="0"/>
      <w:marTop w:val="0"/>
      <w:marBottom w:val="0"/>
      <w:divBdr>
        <w:top w:val="none" w:sz="0" w:space="0" w:color="auto"/>
        <w:left w:val="none" w:sz="0" w:space="0" w:color="auto"/>
        <w:bottom w:val="none" w:sz="0" w:space="0" w:color="auto"/>
        <w:right w:val="none" w:sz="0" w:space="0" w:color="auto"/>
      </w:divBdr>
    </w:div>
    <w:div w:id="1965383398">
      <w:bodyDiv w:val="1"/>
      <w:marLeft w:val="0"/>
      <w:marRight w:val="0"/>
      <w:marTop w:val="0"/>
      <w:marBottom w:val="0"/>
      <w:divBdr>
        <w:top w:val="none" w:sz="0" w:space="0" w:color="auto"/>
        <w:left w:val="none" w:sz="0" w:space="0" w:color="auto"/>
        <w:bottom w:val="none" w:sz="0" w:space="0" w:color="auto"/>
        <w:right w:val="none" w:sz="0" w:space="0" w:color="auto"/>
      </w:divBdr>
    </w:div>
    <w:div w:id="20423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nergisti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energisti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usiness Set Blue">
  <a:themeElements>
    <a:clrScheme name="VC Colors">
      <a:dk1>
        <a:srgbClr val="000000"/>
      </a:dk1>
      <a:lt1>
        <a:srgbClr val="FFFFFF"/>
      </a:lt1>
      <a:dk2>
        <a:srgbClr val="232323"/>
      </a:dk2>
      <a:lt2>
        <a:srgbClr val="F8F9F8"/>
      </a:lt2>
      <a:accent1>
        <a:srgbClr val="2A3D58"/>
      </a:accent1>
      <a:accent2>
        <a:srgbClr val="335183"/>
      </a:accent2>
      <a:accent3>
        <a:srgbClr val="B85124"/>
      </a:accent3>
      <a:accent4>
        <a:srgbClr val="982D15"/>
      </a:accent4>
      <a:accent5>
        <a:srgbClr val="A1A1A1"/>
      </a:accent5>
      <a:accent6>
        <a:srgbClr val="52B967"/>
      </a:accent6>
      <a:hlink>
        <a:srgbClr val="0F7DBD"/>
      </a:hlink>
      <a:folHlink>
        <a:srgbClr val="082947"/>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f9e73d0-bdbc-45f7-9134-6510e4e0fe87">5MZ4NAK4P37F-1913515208-477</_dlc_DocId>
    <_dlc_DocIdUrl xmlns="3f9e73d0-bdbc-45f7-9134-6510e4e0fe87">
      <Url>https://cenergistic.sharepoint.com/sites/sales/_layouts/15/DocIdRedir.aspx?ID=5MZ4NAK4P37F-1913515208-477</Url>
      <Description>5MZ4NAK4P37F-1913515208-477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5.xml><?xml version="1.0" encoding="utf-8"?>
<ct:contentTypeSchema xmlns:ct="http://schemas.microsoft.com/office/2006/metadata/contentType" xmlns:ma="http://schemas.microsoft.com/office/2006/metadata/properties/metaAttributes" ct:_="" ma:_="" ma:contentTypeName="Document" ma:contentTypeID="0x010100EA302EEEF5CD914DBB75FDC42C41813A" ma:contentTypeVersion="8" ma:contentTypeDescription="Create a new document." ma:contentTypeScope="" ma:versionID="402ab2a0b7da1798f158f3b54b5ddf08">
  <xsd:schema xmlns:xsd="http://www.w3.org/2001/XMLSchema" xmlns:xs="http://www.w3.org/2001/XMLSchema" xmlns:p="http://schemas.microsoft.com/office/2006/metadata/properties" xmlns:ns2="3f9e73d0-bdbc-45f7-9134-6510e4e0fe87" xmlns:ns3="5c75c9c1-8b5f-4822-9b49-e63bed3ced26" targetNamespace="http://schemas.microsoft.com/office/2006/metadata/properties" ma:root="true" ma:fieldsID="d6f5248724fb5893fa256de6591f7965" ns2:_="" ns3:_="">
    <xsd:import namespace="3f9e73d0-bdbc-45f7-9134-6510e4e0fe87"/>
    <xsd:import namespace="5c75c9c1-8b5f-4822-9b49-e63bed3ced2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e73d0-bdbc-45f7-9134-6510e4e0fe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5c9c1-8b5f-4822-9b49-e63bed3ced2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3645F-9865-45A2-A5FA-A4E7894029AF}">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5c75c9c1-8b5f-4822-9b49-e63bed3ced26"/>
    <ds:schemaRef ds:uri="3f9e73d0-bdbc-45f7-9134-6510e4e0fe8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141C70-E427-4D17-ADE4-AAEC11E13B70}">
  <ds:schemaRefs>
    <ds:schemaRef ds:uri="http://schemas.microsoft.com/sharepoint/v3/contenttype/forms"/>
  </ds:schemaRefs>
</ds:datastoreItem>
</file>

<file path=customXml/itemProps3.xml><?xml version="1.0" encoding="utf-8"?>
<ds:datastoreItem xmlns:ds="http://schemas.openxmlformats.org/officeDocument/2006/customXml" ds:itemID="{7B692C52-6A91-4BE4-9610-78AC19981E68}">
  <ds:schemaRefs>
    <ds:schemaRef ds:uri="http://schemas.microsoft.com/sharepoint/events"/>
  </ds:schemaRefs>
</ds:datastoreItem>
</file>

<file path=customXml/itemProps4.xml><?xml version="1.0" encoding="utf-8"?>
<ds:datastoreItem xmlns:ds="http://schemas.openxmlformats.org/officeDocument/2006/customXml" ds:itemID="{E437E9E5-EE29-454F-8714-516920628209}">
  <ds:schemaRefs>
    <ds:schemaRef ds:uri="http://schemas.microsoft.com/pics"/>
  </ds:schemaRefs>
</ds:datastoreItem>
</file>

<file path=customXml/itemProps5.xml><?xml version="1.0" encoding="utf-8"?>
<ds:datastoreItem xmlns:ds="http://schemas.openxmlformats.org/officeDocument/2006/customXml" ds:itemID="{D68DD504-A395-4178-8F3A-C91B213A1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e73d0-bdbc-45f7-9134-6510e4e0fe87"/>
    <ds:schemaRef ds:uri="5c75c9c1-8b5f-4822-9b49-e63bed3ce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Lorem Lipsum</dc:creator>
  <cp:keywords/>
  <cp:lastModifiedBy>Joe Montalone</cp:lastModifiedBy>
  <cp:revision>2</cp:revision>
  <dcterms:created xsi:type="dcterms:W3CDTF">2021-03-18T14:48:00Z</dcterms:created>
  <dcterms:modified xsi:type="dcterms:W3CDTF">2021-03-18T14:48:00Z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y fmtid="{D5CDD505-2E9C-101B-9397-08002B2CF9AE}" pid="3" name="ContentTypeId">
    <vt:lpwstr>0x010100EA302EEEF5CD914DBB75FDC42C41813A</vt:lpwstr>
  </property>
  <property fmtid="{D5CDD505-2E9C-101B-9397-08002B2CF9AE}" pid="4" name="_dlc_DocIdItemGuid">
    <vt:lpwstr>33ec01a6-0e5c-4bad-9f7b-3c4261323c90</vt:lpwstr>
  </property>
</Properties>
</file>